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5888" w14:textId="7B699D34" w:rsidR="0006119B" w:rsidRDefault="0180811A" w:rsidP="00B4762E">
      <w:pPr>
        <w:pStyle w:val="Heading1"/>
        <w:spacing w:before="240" w:after="0" w:line="276" w:lineRule="auto"/>
        <w:jc w:val="center"/>
      </w:pPr>
      <w:r w:rsidRPr="139A5DAC">
        <w:rPr>
          <w:rFonts w:ascii="Calibri Light" w:eastAsia="Calibri Light" w:hAnsi="Calibri Light" w:cs="Calibri Light"/>
          <w:color w:val="2F5496"/>
          <w:sz w:val="32"/>
          <w:szCs w:val="32"/>
        </w:rPr>
        <w:t>IPP External Stakeholder Challenge Group</w:t>
      </w:r>
      <w:r w:rsidR="538C2EF8" w:rsidRPr="139A5DAC">
        <w:rPr>
          <w:rFonts w:ascii="Calibri Light" w:eastAsia="Calibri Light" w:hAnsi="Calibri Light" w:cs="Calibri Light"/>
          <w:color w:val="2F5496"/>
          <w:sz w:val="32"/>
          <w:szCs w:val="32"/>
        </w:rPr>
        <w:t xml:space="preserve"> - Minutes</w:t>
      </w:r>
    </w:p>
    <w:p w14:paraId="3CF373B1" w14:textId="18CCC390" w:rsidR="0006119B" w:rsidRDefault="0180811A" w:rsidP="6A08F1C2">
      <w:pPr>
        <w:pStyle w:val="Heading2"/>
        <w:spacing w:after="0" w:line="276" w:lineRule="auto"/>
      </w:pPr>
      <w:r w:rsidRPr="6A08F1C2">
        <w:rPr>
          <w:rFonts w:ascii="Calibri Light" w:eastAsia="Calibri Light" w:hAnsi="Calibri Light" w:cs="Calibri Light"/>
          <w:color w:val="2F5496"/>
          <w:sz w:val="26"/>
          <w:szCs w:val="26"/>
        </w:rPr>
        <w:t>Meeting Notes</w:t>
      </w:r>
    </w:p>
    <w:p w14:paraId="534319DA" w14:textId="4F1F1D70" w:rsidR="0006119B" w:rsidRDefault="0180811A" w:rsidP="6A08F1C2">
      <w:pPr>
        <w:spacing w:before="80" w:after="240"/>
      </w:pPr>
      <w:r w:rsidRPr="6A08F1C2">
        <w:rPr>
          <w:rFonts w:ascii="Calibri" w:eastAsia="Calibri" w:hAnsi="Calibri" w:cs="Calibri"/>
          <w:sz w:val="22"/>
          <w:szCs w:val="22"/>
          <w:lang w:val="en-US"/>
        </w:rPr>
        <w:t>Date of meeting</w:t>
      </w:r>
      <w:r w:rsidRPr="6A08F1C2">
        <w:rPr>
          <w:rFonts w:ascii="Calibri" w:eastAsia="Calibri" w:hAnsi="Calibri" w:cs="Calibri"/>
          <w:sz w:val="22"/>
          <w:szCs w:val="22"/>
        </w:rPr>
        <w:t>:         4 March 202</w:t>
      </w:r>
      <w:r w:rsidR="00976BA1">
        <w:rPr>
          <w:rFonts w:ascii="Calibri" w:eastAsia="Calibri" w:hAnsi="Calibri" w:cs="Calibri"/>
          <w:sz w:val="22"/>
          <w:szCs w:val="22"/>
        </w:rPr>
        <w:t>5</w:t>
      </w:r>
    </w:p>
    <w:tbl>
      <w:tblPr>
        <w:tblW w:w="0" w:type="auto"/>
        <w:tblLayout w:type="fixed"/>
        <w:tblLook w:val="04A0" w:firstRow="1" w:lastRow="0" w:firstColumn="1" w:lastColumn="0" w:noHBand="0" w:noVBand="1"/>
      </w:tblPr>
      <w:tblGrid>
        <w:gridCol w:w="1843"/>
        <w:gridCol w:w="7172"/>
      </w:tblGrid>
      <w:tr w:rsidR="6A08F1C2" w14:paraId="6ED09CB9" w14:textId="77777777" w:rsidTr="006E17E3">
        <w:trPr>
          <w:trHeight w:val="300"/>
        </w:trPr>
        <w:tc>
          <w:tcPr>
            <w:tcW w:w="1843" w:type="dxa"/>
          </w:tcPr>
          <w:p w14:paraId="355128FD" w14:textId="707A80FA" w:rsidR="6A08F1C2" w:rsidRDefault="6A08F1C2" w:rsidP="6A08F1C2">
            <w:pPr>
              <w:pStyle w:val="NoSpacing"/>
              <w:spacing w:line="276" w:lineRule="auto"/>
            </w:pPr>
            <w:r w:rsidRPr="6A08F1C2">
              <w:rPr>
                <w:rFonts w:ascii="Calibri" w:eastAsia="Calibri" w:hAnsi="Calibri" w:cs="Calibri"/>
                <w:sz w:val="22"/>
                <w:szCs w:val="22"/>
              </w:rPr>
              <w:t>Present:</w:t>
            </w:r>
          </w:p>
        </w:tc>
        <w:tc>
          <w:tcPr>
            <w:tcW w:w="7172" w:type="dxa"/>
          </w:tcPr>
          <w:p w14:paraId="152DC641" w14:textId="119C55D9" w:rsidR="6A08F1C2" w:rsidRDefault="16B03B3F" w:rsidP="6A08F1C2">
            <w:pPr>
              <w:pStyle w:val="NoSpacing"/>
              <w:spacing w:line="276" w:lineRule="auto"/>
            </w:pPr>
            <w:r w:rsidRPr="07DA77CA">
              <w:rPr>
                <w:rFonts w:ascii="Calibri" w:eastAsia="Calibri" w:hAnsi="Calibri" w:cs="Calibri"/>
                <w:sz w:val="22"/>
                <w:szCs w:val="22"/>
              </w:rPr>
              <w:t>HMPPS, UNGRIPP, Howard League, Prison and Probation Ombudsmen, Royal College of Psychiatrists, Independent Advisory Panel of deaths in Custody, Prison Reform Trust, Independent Monitoring Board, The Parole Board, NHS England, HM Inspectorate of Probation</w:t>
            </w:r>
            <w:r w:rsidR="003C0564">
              <w:rPr>
                <w:rFonts w:ascii="Calibri" w:eastAsia="Calibri" w:hAnsi="Calibri" w:cs="Calibri"/>
                <w:sz w:val="22"/>
                <w:szCs w:val="22"/>
              </w:rPr>
              <w:t xml:space="preserve">, </w:t>
            </w:r>
            <w:r w:rsidR="00A77F6D">
              <w:rPr>
                <w:rFonts w:ascii="Calibri" w:eastAsia="Calibri" w:hAnsi="Calibri" w:cs="Calibri"/>
                <w:sz w:val="22"/>
                <w:szCs w:val="22"/>
              </w:rPr>
              <w:t xml:space="preserve">New Wave Trust and </w:t>
            </w:r>
            <w:r w:rsidR="003C0564">
              <w:rPr>
                <w:rFonts w:ascii="Calibri" w:eastAsia="Calibri" w:hAnsi="Calibri" w:cs="Calibri"/>
                <w:sz w:val="22"/>
                <w:szCs w:val="22"/>
              </w:rPr>
              <w:t>Fair Justice</w:t>
            </w:r>
          </w:p>
        </w:tc>
      </w:tr>
      <w:tr w:rsidR="6A08F1C2" w14:paraId="0898F2CF" w14:textId="77777777" w:rsidTr="006E17E3">
        <w:trPr>
          <w:trHeight w:val="300"/>
        </w:trPr>
        <w:tc>
          <w:tcPr>
            <w:tcW w:w="1843" w:type="dxa"/>
          </w:tcPr>
          <w:p w14:paraId="56E551A6" w14:textId="64C9187A" w:rsidR="6A08F1C2" w:rsidRDefault="6A08F1C2" w:rsidP="6A08F1C2">
            <w:pPr>
              <w:pStyle w:val="NoSpacing"/>
              <w:spacing w:line="276" w:lineRule="auto"/>
            </w:pPr>
            <w:r w:rsidRPr="6A08F1C2">
              <w:rPr>
                <w:rFonts w:ascii="Calibri" w:eastAsia="Calibri" w:hAnsi="Calibri" w:cs="Calibri"/>
                <w:sz w:val="22"/>
                <w:szCs w:val="22"/>
              </w:rPr>
              <w:t>Next meeting:</w:t>
            </w:r>
          </w:p>
        </w:tc>
        <w:tc>
          <w:tcPr>
            <w:tcW w:w="7172" w:type="dxa"/>
          </w:tcPr>
          <w:p w14:paraId="3E83D034" w14:textId="0ABEA473" w:rsidR="6A08F1C2" w:rsidRDefault="2AF71035" w:rsidP="6A08F1C2">
            <w:pPr>
              <w:pStyle w:val="NoSpacing"/>
              <w:spacing w:line="276" w:lineRule="auto"/>
            </w:pPr>
            <w:r w:rsidRPr="4181E2D0">
              <w:rPr>
                <w:rFonts w:ascii="Calibri" w:eastAsia="Calibri" w:hAnsi="Calibri" w:cs="Calibri"/>
                <w:sz w:val="22"/>
                <w:szCs w:val="22"/>
              </w:rPr>
              <w:t xml:space="preserve">3 </w:t>
            </w:r>
            <w:r w:rsidR="1BF50AEE" w:rsidRPr="4181E2D0">
              <w:rPr>
                <w:rFonts w:ascii="Calibri" w:eastAsia="Calibri" w:hAnsi="Calibri" w:cs="Calibri"/>
                <w:sz w:val="22"/>
                <w:szCs w:val="22"/>
              </w:rPr>
              <w:t xml:space="preserve">June </w:t>
            </w:r>
            <w:r w:rsidRPr="4181E2D0">
              <w:rPr>
                <w:rFonts w:ascii="Calibri" w:eastAsia="Calibri" w:hAnsi="Calibri" w:cs="Calibri"/>
                <w:sz w:val="22"/>
                <w:szCs w:val="22"/>
              </w:rPr>
              <w:t>202</w:t>
            </w:r>
            <w:r w:rsidR="111CBAFD" w:rsidRPr="4181E2D0">
              <w:rPr>
                <w:rFonts w:ascii="Calibri" w:eastAsia="Calibri" w:hAnsi="Calibri" w:cs="Calibri"/>
                <w:sz w:val="22"/>
                <w:szCs w:val="22"/>
              </w:rPr>
              <w:t>5</w:t>
            </w:r>
            <w:r w:rsidRPr="4181E2D0">
              <w:rPr>
                <w:rFonts w:ascii="Calibri" w:eastAsia="Calibri" w:hAnsi="Calibri" w:cs="Calibri"/>
                <w:sz w:val="22"/>
                <w:szCs w:val="22"/>
              </w:rPr>
              <w:t>, in person/MS Teams</w:t>
            </w:r>
          </w:p>
        </w:tc>
      </w:tr>
    </w:tbl>
    <w:p w14:paraId="26D52FFE" w14:textId="3538D733" w:rsidR="4181E2D0" w:rsidRDefault="4181E2D0" w:rsidP="4181E2D0">
      <w:pPr>
        <w:pStyle w:val="ListParagraph"/>
        <w:spacing w:after="0" w:line="276" w:lineRule="auto"/>
        <w:ind w:left="0"/>
        <w:rPr>
          <w:rFonts w:ascii="Calibri" w:eastAsia="Calibri" w:hAnsi="Calibri" w:cs="Calibri"/>
          <w:b/>
          <w:bCs/>
          <w:sz w:val="22"/>
          <w:szCs w:val="22"/>
        </w:rPr>
      </w:pPr>
    </w:p>
    <w:p w14:paraId="348E6FCC" w14:textId="59A3D625" w:rsidR="4181E2D0" w:rsidRDefault="4181E2D0" w:rsidP="4181E2D0">
      <w:pPr>
        <w:pStyle w:val="ListParagraph"/>
        <w:spacing w:after="0" w:line="276" w:lineRule="auto"/>
        <w:ind w:left="0"/>
        <w:rPr>
          <w:rFonts w:ascii="Calibri" w:eastAsia="Calibri" w:hAnsi="Calibri" w:cs="Calibri"/>
          <w:b/>
          <w:bCs/>
          <w:sz w:val="22"/>
          <w:szCs w:val="22"/>
        </w:rPr>
      </w:pPr>
    </w:p>
    <w:p w14:paraId="0200962F" w14:textId="61B614A4" w:rsidR="0006119B" w:rsidRDefault="0180811A" w:rsidP="6A08F1C2">
      <w:pPr>
        <w:pStyle w:val="ListParagraph"/>
        <w:numPr>
          <w:ilvl w:val="0"/>
          <w:numId w:val="8"/>
        </w:numPr>
        <w:spacing w:after="0" w:line="276" w:lineRule="auto"/>
        <w:ind w:left="360"/>
        <w:rPr>
          <w:rFonts w:ascii="Calibri" w:eastAsia="Calibri" w:hAnsi="Calibri" w:cs="Calibri"/>
          <w:b/>
          <w:bCs/>
          <w:sz w:val="22"/>
          <w:szCs w:val="22"/>
        </w:rPr>
      </w:pPr>
      <w:r w:rsidRPr="1AE6BF8C">
        <w:rPr>
          <w:rFonts w:ascii="Calibri" w:eastAsia="Calibri" w:hAnsi="Calibri" w:cs="Calibri"/>
          <w:b/>
          <w:bCs/>
          <w:sz w:val="22"/>
          <w:szCs w:val="22"/>
        </w:rPr>
        <w:t>Apologi</w:t>
      </w:r>
      <w:r w:rsidR="5A51B1B5" w:rsidRPr="1AE6BF8C">
        <w:rPr>
          <w:rFonts w:ascii="Calibri" w:eastAsia="Calibri" w:hAnsi="Calibri" w:cs="Calibri"/>
          <w:b/>
          <w:bCs/>
          <w:sz w:val="22"/>
          <w:szCs w:val="22"/>
        </w:rPr>
        <w:t>es</w:t>
      </w:r>
      <w:r w:rsidRPr="1AE6BF8C">
        <w:rPr>
          <w:rFonts w:ascii="Calibri" w:eastAsia="Calibri" w:hAnsi="Calibri" w:cs="Calibri"/>
          <w:b/>
          <w:bCs/>
          <w:sz w:val="22"/>
          <w:szCs w:val="22"/>
        </w:rPr>
        <w:t xml:space="preserve"> and Introductions</w:t>
      </w:r>
    </w:p>
    <w:p w14:paraId="3D99499F" w14:textId="61F5C178" w:rsidR="634A64E8" w:rsidRDefault="0055270D" w:rsidP="4181E2D0">
      <w:pPr>
        <w:pStyle w:val="ListParagraph"/>
        <w:numPr>
          <w:ilvl w:val="0"/>
          <w:numId w:val="7"/>
        </w:numPr>
        <w:spacing w:after="0" w:line="276" w:lineRule="auto"/>
        <w:rPr>
          <w:rFonts w:ascii="Calibri" w:eastAsia="Calibri" w:hAnsi="Calibri" w:cs="Calibri"/>
          <w:sz w:val="22"/>
          <w:szCs w:val="22"/>
        </w:rPr>
      </w:pPr>
      <w:r>
        <w:rPr>
          <w:rFonts w:ascii="Calibri" w:eastAsia="Calibri" w:hAnsi="Calibri" w:cs="Calibri"/>
          <w:sz w:val="22"/>
          <w:szCs w:val="22"/>
        </w:rPr>
        <w:t>Two new members</w:t>
      </w:r>
      <w:r w:rsidR="0069053E">
        <w:rPr>
          <w:rFonts w:ascii="Calibri" w:eastAsia="Calibri" w:hAnsi="Calibri" w:cs="Calibri"/>
          <w:sz w:val="22"/>
          <w:szCs w:val="22"/>
        </w:rPr>
        <w:t xml:space="preserve">, who both </w:t>
      </w:r>
      <w:r w:rsidR="0069053E" w:rsidRPr="4181E2D0">
        <w:rPr>
          <w:rFonts w:ascii="Calibri" w:eastAsia="Calibri" w:hAnsi="Calibri" w:cs="Calibri"/>
          <w:sz w:val="22"/>
          <w:szCs w:val="22"/>
        </w:rPr>
        <w:t>have lived experience of serving an IPP sentence</w:t>
      </w:r>
      <w:r w:rsidR="0069053E">
        <w:rPr>
          <w:rFonts w:ascii="Calibri" w:eastAsia="Calibri" w:hAnsi="Calibri" w:cs="Calibri"/>
          <w:sz w:val="22"/>
          <w:szCs w:val="22"/>
        </w:rPr>
        <w:t>,</w:t>
      </w:r>
      <w:r>
        <w:rPr>
          <w:rFonts w:ascii="Calibri" w:eastAsia="Calibri" w:hAnsi="Calibri" w:cs="Calibri"/>
          <w:sz w:val="22"/>
          <w:szCs w:val="22"/>
        </w:rPr>
        <w:t xml:space="preserve"> joined the External Stakeholder Challenge Group</w:t>
      </w:r>
      <w:r w:rsidR="199A76B3" w:rsidRPr="4181E2D0">
        <w:rPr>
          <w:rFonts w:ascii="Calibri" w:eastAsia="Calibri" w:hAnsi="Calibri" w:cs="Calibri"/>
          <w:sz w:val="22"/>
          <w:szCs w:val="22"/>
        </w:rPr>
        <w:t xml:space="preserve">. </w:t>
      </w:r>
    </w:p>
    <w:p w14:paraId="514D1B1A" w14:textId="00A94EEB" w:rsidR="199A76B3" w:rsidRDefault="00814606" w:rsidP="4181E2D0">
      <w:pPr>
        <w:pStyle w:val="ListParagraph"/>
        <w:numPr>
          <w:ilvl w:val="0"/>
          <w:numId w:val="7"/>
        </w:numPr>
        <w:spacing w:after="0" w:line="276" w:lineRule="auto"/>
        <w:rPr>
          <w:rFonts w:ascii="Calibri" w:eastAsia="Calibri" w:hAnsi="Calibri" w:cs="Calibri"/>
          <w:sz w:val="22"/>
          <w:szCs w:val="22"/>
        </w:rPr>
      </w:pPr>
      <w:r>
        <w:rPr>
          <w:rFonts w:ascii="Calibri" w:eastAsia="Calibri" w:hAnsi="Calibri" w:cs="Calibri"/>
          <w:sz w:val="22"/>
          <w:szCs w:val="22"/>
        </w:rPr>
        <w:t xml:space="preserve">The IPP </w:t>
      </w:r>
      <w:r w:rsidR="001C3975">
        <w:rPr>
          <w:rFonts w:ascii="Calibri" w:eastAsia="Calibri" w:hAnsi="Calibri" w:cs="Calibri"/>
          <w:sz w:val="22"/>
          <w:szCs w:val="22"/>
        </w:rPr>
        <w:t xml:space="preserve">agenda remains a high priority for Ministers and </w:t>
      </w:r>
      <w:r w:rsidR="199A76B3" w:rsidRPr="4181E2D0">
        <w:rPr>
          <w:rFonts w:ascii="Calibri" w:eastAsia="Calibri" w:hAnsi="Calibri" w:cs="Calibri"/>
          <w:sz w:val="22"/>
          <w:szCs w:val="22"/>
        </w:rPr>
        <w:t>L</w:t>
      </w:r>
      <w:r w:rsidR="788FA648" w:rsidRPr="4181E2D0">
        <w:rPr>
          <w:rFonts w:ascii="Calibri" w:eastAsia="Calibri" w:hAnsi="Calibri" w:cs="Calibri"/>
          <w:sz w:val="22"/>
          <w:szCs w:val="22"/>
        </w:rPr>
        <w:t xml:space="preserve">ord Timpson </w:t>
      </w:r>
      <w:r w:rsidR="00EB11C3">
        <w:rPr>
          <w:rFonts w:ascii="Calibri" w:eastAsia="Calibri" w:hAnsi="Calibri" w:cs="Calibri"/>
          <w:sz w:val="22"/>
          <w:szCs w:val="22"/>
        </w:rPr>
        <w:t>is expected to</w:t>
      </w:r>
      <w:r w:rsidR="788FA648" w:rsidRPr="4181E2D0">
        <w:rPr>
          <w:rFonts w:ascii="Calibri" w:eastAsia="Calibri" w:hAnsi="Calibri" w:cs="Calibri"/>
          <w:sz w:val="22"/>
          <w:szCs w:val="22"/>
        </w:rPr>
        <w:t xml:space="preserve"> attend every other External Stakeholder meeting. </w:t>
      </w:r>
    </w:p>
    <w:p w14:paraId="1F553538" w14:textId="3A514499" w:rsidR="7F07BD5E" w:rsidRPr="00303AC6" w:rsidRDefault="00D66142" w:rsidP="00303AC6">
      <w:pPr>
        <w:pStyle w:val="ListParagraph"/>
        <w:numPr>
          <w:ilvl w:val="0"/>
          <w:numId w:val="7"/>
        </w:numPr>
        <w:spacing w:after="0" w:line="276" w:lineRule="auto"/>
        <w:rPr>
          <w:rFonts w:ascii="Calibri" w:eastAsia="Calibri" w:hAnsi="Calibri" w:cs="Calibri"/>
          <w:sz w:val="22"/>
          <w:szCs w:val="22"/>
        </w:rPr>
      </w:pPr>
      <w:r>
        <w:rPr>
          <w:rFonts w:ascii="Calibri" w:eastAsia="Calibri" w:hAnsi="Calibri" w:cs="Calibri"/>
          <w:sz w:val="22"/>
          <w:szCs w:val="22"/>
        </w:rPr>
        <w:t xml:space="preserve">Ministers are holding quarterly </w:t>
      </w:r>
      <w:r w:rsidR="006843B6">
        <w:rPr>
          <w:rFonts w:ascii="Calibri" w:eastAsia="Calibri" w:hAnsi="Calibri" w:cs="Calibri"/>
          <w:sz w:val="22"/>
          <w:szCs w:val="22"/>
        </w:rPr>
        <w:t xml:space="preserve">IPP </w:t>
      </w:r>
      <w:r>
        <w:rPr>
          <w:rFonts w:ascii="Calibri" w:eastAsia="Calibri" w:hAnsi="Calibri" w:cs="Calibri"/>
          <w:sz w:val="22"/>
          <w:szCs w:val="22"/>
        </w:rPr>
        <w:t xml:space="preserve">roundtables with Lords and </w:t>
      </w:r>
      <w:r w:rsidR="006843B6">
        <w:rPr>
          <w:rFonts w:ascii="Calibri" w:eastAsia="Calibri" w:hAnsi="Calibri" w:cs="Calibri"/>
          <w:sz w:val="22"/>
          <w:szCs w:val="22"/>
        </w:rPr>
        <w:t xml:space="preserve">MPs. The last roundtable was in January </w:t>
      </w:r>
      <w:r w:rsidR="00303AC6">
        <w:rPr>
          <w:rFonts w:ascii="Calibri" w:eastAsia="Calibri" w:hAnsi="Calibri" w:cs="Calibri"/>
          <w:sz w:val="22"/>
          <w:szCs w:val="22"/>
        </w:rPr>
        <w:t xml:space="preserve">2025 </w:t>
      </w:r>
      <w:r w:rsidR="006843B6">
        <w:rPr>
          <w:rFonts w:ascii="Calibri" w:eastAsia="Calibri" w:hAnsi="Calibri" w:cs="Calibri"/>
          <w:sz w:val="22"/>
          <w:szCs w:val="22"/>
        </w:rPr>
        <w:t>and focussed on recall.</w:t>
      </w:r>
      <w:r w:rsidR="0011640B">
        <w:rPr>
          <w:rFonts w:ascii="Calibri" w:eastAsia="Calibri" w:hAnsi="Calibri" w:cs="Calibri"/>
          <w:sz w:val="22"/>
          <w:szCs w:val="22"/>
        </w:rPr>
        <w:t xml:space="preserve"> Following the roundtable,</w:t>
      </w:r>
      <w:r w:rsidR="00837FF5">
        <w:rPr>
          <w:rFonts w:ascii="Calibri" w:eastAsia="Calibri" w:hAnsi="Calibri" w:cs="Calibri"/>
          <w:sz w:val="22"/>
          <w:szCs w:val="22"/>
        </w:rPr>
        <w:t xml:space="preserve"> HMPPS shared </w:t>
      </w:r>
      <w:r w:rsidR="00E5632E">
        <w:rPr>
          <w:rFonts w:ascii="Calibri" w:eastAsia="Calibri" w:hAnsi="Calibri" w:cs="Calibri"/>
          <w:sz w:val="22"/>
          <w:szCs w:val="22"/>
        </w:rPr>
        <w:t xml:space="preserve">case files </w:t>
      </w:r>
      <w:r w:rsidR="001D12A2">
        <w:rPr>
          <w:rFonts w:ascii="Calibri" w:eastAsia="Calibri" w:hAnsi="Calibri" w:cs="Calibri"/>
          <w:sz w:val="22"/>
          <w:szCs w:val="22"/>
        </w:rPr>
        <w:t xml:space="preserve">with </w:t>
      </w:r>
      <w:r w:rsidR="001D12A2" w:rsidRPr="00837FF5">
        <w:rPr>
          <w:rFonts w:ascii="Calibri" w:eastAsia="Calibri" w:hAnsi="Calibri" w:cs="Calibri"/>
          <w:sz w:val="22"/>
          <w:szCs w:val="22"/>
        </w:rPr>
        <w:t>Lord Thomas and Lord Garnier</w:t>
      </w:r>
      <w:r w:rsidR="001D12A2">
        <w:rPr>
          <w:rFonts w:ascii="Calibri" w:eastAsia="Calibri" w:hAnsi="Calibri" w:cs="Calibri"/>
          <w:sz w:val="22"/>
          <w:szCs w:val="22"/>
        </w:rPr>
        <w:t xml:space="preserve"> </w:t>
      </w:r>
      <w:r w:rsidR="00E5632E">
        <w:rPr>
          <w:rFonts w:ascii="Calibri" w:eastAsia="Calibri" w:hAnsi="Calibri" w:cs="Calibri"/>
          <w:sz w:val="22"/>
          <w:szCs w:val="22"/>
        </w:rPr>
        <w:t>for 61</w:t>
      </w:r>
      <w:r w:rsidR="001D12A2">
        <w:rPr>
          <w:rFonts w:ascii="Calibri" w:eastAsia="Calibri" w:hAnsi="Calibri" w:cs="Calibri"/>
          <w:sz w:val="22"/>
          <w:szCs w:val="22"/>
        </w:rPr>
        <w:t xml:space="preserve"> </w:t>
      </w:r>
      <w:r w:rsidR="00E5632E">
        <w:rPr>
          <w:rFonts w:ascii="Calibri" w:eastAsia="Calibri" w:hAnsi="Calibri" w:cs="Calibri"/>
          <w:sz w:val="22"/>
          <w:szCs w:val="22"/>
        </w:rPr>
        <w:t xml:space="preserve">IPP offenders </w:t>
      </w:r>
      <w:r w:rsidR="001D12A2">
        <w:rPr>
          <w:rFonts w:ascii="Calibri" w:eastAsia="Calibri" w:hAnsi="Calibri" w:cs="Calibri"/>
          <w:sz w:val="22"/>
          <w:szCs w:val="22"/>
        </w:rPr>
        <w:t>recalled in</w:t>
      </w:r>
      <w:r w:rsidR="00E5632E">
        <w:rPr>
          <w:rFonts w:ascii="Calibri" w:eastAsia="Calibri" w:hAnsi="Calibri" w:cs="Calibri"/>
          <w:sz w:val="22"/>
          <w:szCs w:val="22"/>
        </w:rPr>
        <w:t xml:space="preserve"> June 2024</w:t>
      </w:r>
      <w:r w:rsidR="001C2FD6">
        <w:rPr>
          <w:rFonts w:ascii="Calibri" w:eastAsia="Calibri" w:hAnsi="Calibri" w:cs="Calibri"/>
          <w:sz w:val="22"/>
          <w:szCs w:val="22"/>
        </w:rPr>
        <w:t>, to</w:t>
      </w:r>
      <w:r w:rsidR="199A76B3" w:rsidRPr="00837FF5">
        <w:rPr>
          <w:rFonts w:ascii="Calibri" w:eastAsia="Calibri" w:hAnsi="Calibri" w:cs="Calibri"/>
          <w:sz w:val="22"/>
          <w:szCs w:val="22"/>
        </w:rPr>
        <w:t xml:space="preserve"> </w:t>
      </w:r>
      <w:r w:rsidR="001C2FD6">
        <w:rPr>
          <w:rFonts w:ascii="Calibri" w:eastAsia="Calibri" w:hAnsi="Calibri" w:cs="Calibri"/>
          <w:sz w:val="22"/>
          <w:szCs w:val="22"/>
        </w:rPr>
        <w:t>enable</w:t>
      </w:r>
      <w:r w:rsidR="7B449AF9" w:rsidRPr="00837FF5">
        <w:rPr>
          <w:rFonts w:ascii="Calibri" w:eastAsia="Calibri" w:hAnsi="Calibri" w:cs="Calibri"/>
          <w:sz w:val="22"/>
          <w:szCs w:val="22"/>
        </w:rPr>
        <w:t xml:space="preserve"> </w:t>
      </w:r>
      <w:r w:rsidR="597A2E79" w:rsidRPr="00837FF5">
        <w:rPr>
          <w:rFonts w:ascii="Calibri" w:eastAsia="Calibri" w:hAnsi="Calibri" w:cs="Calibri"/>
          <w:sz w:val="22"/>
          <w:szCs w:val="22"/>
        </w:rPr>
        <w:t>them</w:t>
      </w:r>
      <w:r w:rsidR="5B2E5313" w:rsidRPr="00837FF5">
        <w:rPr>
          <w:rFonts w:ascii="Calibri" w:eastAsia="Calibri" w:hAnsi="Calibri" w:cs="Calibri"/>
          <w:sz w:val="22"/>
          <w:szCs w:val="22"/>
        </w:rPr>
        <w:t xml:space="preserve"> </w:t>
      </w:r>
      <w:r w:rsidR="199A76B3" w:rsidRPr="00837FF5">
        <w:rPr>
          <w:rFonts w:ascii="Calibri" w:eastAsia="Calibri" w:hAnsi="Calibri" w:cs="Calibri"/>
          <w:sz w:val="22"/>
          <w:szCs w:val="22"/>
        </w:rPr>
        <w:t>to</w:t>
      </w:r>
      <w:r w:rsidR="7B449AF9" w:rsidRPr="00837FF5">
        <w:rPr>
          <w:rFonts w:ascii="Calibri" w:eastAsia="Calibri" w:hAnsi="Calibri" w:cs="Calibri"/>
          <w:sz w:val="22"/>
          <w:szCs w:val="22"/>
        </w:rPr>
        <w:t xml:space="preserve"> </w:t>
      </w:r>
      <w:r w:rsidR="001C2FD6">
        <w:rPr>
          <w:rFonts w:ascii="Calibri" w:eastAsia="Calibri" w:hAnsi="Calibri" w:cs="Calibri"/>
          <w:sz w:val="22"/>
          <w:szCs w:val="22"/>
        </w:rPr>
        <w:t>examine the recall decision</w:t>
      </w:r>
      <w:r w:rsidR="00303AC6">
        <w:rPr>
          <w:rFonts w:ascii="Calibri" w:eastAsia="Calibri" w:hAnsi="Calibri" w:cs="Calibri"/>
          <w:sz w:val="22"/>
          <w:szCs w:val="22"/>
        </w:rPr>
        <w:t xml:space="preserve"> in each case</w:t>
      </w:r>
      <w:r w:rsidR="7680F28E" w:rsidRPr="00837FF5">
        <w:rPr>
          <w:rFonts w:ascii="Calibri" w:eastAsia="Calibri" w:hAnsi="Calibri" w:cs="Calibri"/>
          <w:sz w:val="22"/>
          <w:szCs w:val="22"/>
        </w:rPr>
        <w:t xml:space="preserve">. </w:t>
      </w:r>
      <w:r w:rsidR="5DF697A7" w:rsidRPr="00303AC6">
        <w:rPr>
          <w:rFonts w:ascii="Calibri" w:eastAsia="Calibri" w:hAnsi="Calibri" w:cs="Calibri"/>
          <w:sz w:val="22"/>
          <w:szCs w:val="22"/>
        </w:rPr>
        <w:t xml:space="preserve"> </w:t>
      </w:r>
    </w:p>
    <w:p w14:paraId="7933850D" w14:textId="5FCD18F9" w:rsidR="4181E2D0" w:rsidRDefault="4181E2D0" w:rsidP="4181E2D0">
      <w:pPr>
        <w:pStyle w:val="ListParagraph"/>
        <w:spacing w:after="0" w:line="276" w:lineRule="auto"/>
        <w:ind w:left="360" w:hanging="360"/>
        <w:rPr>
          <w:rFonts w:ascii="Calibri" w:eastAsia="Calibri" w:hAnsi="Calibri" w:cs="Calibri"/>
          <w:b/>
          <w:bCs/>
          <w:sz w:val="22"/>
          <w:szCs w:val="22"/>
        </w:rPr>
      </w:pPr>
    </w:p>
    <w:p w14:paraId="3BF89D0F" w14:textId="59C7730F" w:rsidR="38A0A4AC" w:rsidRDefault="38A0A4AC" w:rsidP="139A5DAC">
      <w:pPr>
        <w:pStyle w:val="ListParagraph"/>
        <w:numPr>
          <w:ilvl w:val="0"/>
          <w:numId w:val="8"/>
        </w:numPr>
        <w:spacing w:after="0" w:line="276" w:lineRule="auto"/>
        <w:ind w:left="360"/>
        <w:rPr>
          <w:rFonts w:ascii="Calibri" w:eastAsia="Calibri" w:hAnsi="Calibri" w:cs="Calibri"/>
          <w:b/>
          <w:bCs/>
          <w:sz w:val="22"/>
          <w:szCs w:val="22"/>
        </w:rPr>
      </w:pPr>
      <w:r w:rsidRPr="4181E2D0">
        <w:rPr>
          <w:rFonts w:ascii="Calibri" w:eastAsia="Calibri" w:hAnsi="Calibri" w:cs="Calibri"/>
          <w:b/>
          <w:bCs/>
          <w:sz w:val="22"/>
          <w:szCs w:val="22"/>
        </w:rPr>
        <w:t xml:space="preserve">Psychology Risk Assessment (PRA) &amp; Psychology Case Advice Note (PCA-N) </w:t>
      </w:r>
    </w:p>
    <w:p w14:paraId="191D8824" w14:textId="584A064B" w:rsidR="4BF798CF" w:rsidRDefault="00CD18E7" w:rsidP="4181E2D0">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The</w:t>
      </w:r>
      <w:r w:rsidR="00EE3757">
        <w:rPr>
          <w:rFonts w:ascii="Calibri" w:eastAsia="Calibri" w:hAnsi="Calibri" w:cs="Calibri"/>
          <w:sz w:val="22"/>
          <w:szCs w:val="22"/>
        </w:rPr>
        <w:t xml:space="preserve"> Parole</w:t>
      </w:r>
      <w:r>
        <w:rPr>
          <w:rFonts w:ascii="Calibri" w:eastAsia="Calibri" w:hAnsi="Calibri" w:cs="Calibri"/>
          <w:sz w:val="22"/>
          <w:szCs w:val="22"/>
        </w:rPr>
        <w:t xml:space="preserve"> Board </w:t>
      </w:r>
      <w:r w:rsidR="00B44A0A">
        <w:rPr>
          <w:rFonts w:ascii="Calibri" w:eastAsia="Calibri" w:hAnsi="Calibri" w:cs="Calibri"/>
          <w:sz w:val="22"/>
          <w:szCs w:val="22"/>
        </w:rPr>
        <w:t>shared</w:t>
      </w:r>
      <w:r w:rsidR="4BF798CF" w:rsidRPr="07DA77CA">
        <w:rPr>
          <w:rFonts w:ascii="Calibri" w:eastAsia="Calibri" w:hAnsi="Calibri" w:cs="Calibri"/>
          <w:sz w:val="22"/>
          <w:szCs w:val="22"/>
        </w:rPr>
        <w:t xml:space="preserve"> a deep</w:t>
      </w:r>
      <w:r w:rsidR="00306E04" w:rsidRPr="07DA77CA">
        <w:rPr>
          <w:rFonts w:ascii="Calibri" w:eastAsia="Calibri" w:hAnsi="Calibri" w:cs="Calibri"/>
          <w:sz w:val="22"/>
          <w:szCs w:val="22"/>
        </w:rPr>
        <w:t>-</w:t>
      </w:r>
      <w:r w:rsidR="4BF798CF" w:rsidRPr="07DA77CA">
        <w:rPr>
          <w:rFonts w:ascii="Calibri" w:eastAsia="Calibri" w:hAnsi="Calibri" w:cs="Calibri"/>
          <w:sz w:val="22"/>
          <w:szCs w:val="22"/>
        </w:rPr>
        <w:t xml:space="preserve">dive analysis </w:t>
      </w:r>
      <w:r w:rsidR="009560F6">
        <w:rPr>
          <w:rFonts w:ascii="Calibri" w:eastAsia="Calibri" w:hAnsi="Calibri" w:cs="Calibri"/>
          <w:sz w:val="22"/>
          <w:szCs w:val="22"/>
        </w:rPr>
        <w:t>which examined</w:t>
      </w:r>
      <w:r w:rsidR="4BF798CF" w:rsidRPr="07DA77CA">
        <w:rPr>
          <w:rFonts w:ascii="Calibri" w:eastAsia="Calibri" w:hAnsi="Calibri" w:cs="Calibri"/>
          <w:sz w:val="22"/>
          <w:szCs w:val="22"/>
        </w:rPr>
        <w:t xml:space="preserve"> PRA</w:t>
      </w:r>
      <w:r w:rsidR="00870312">
        <w:rPr>
          <w:rFonts w:ascii="Calibri" w:eastAsia="Calibri" w:hAnsi="Calibri" w:cs="Calibri"/>
          <w:sz w:val="22"/>
          <w:szCs w:val="22"/>
        </w:rPr>
        <w:t>s</w:t>
      </w:r>
      <w:r w:rsidR="4BF798CF" w:rsidRPr="07DA77CA">
        <w:rPr>
          <w:rFonts w:ascii="Calibri" w:eastAsia="Calibri" w:hAnsi="Calibri" w:cs="Calibri"/>
          <w:sz w:val="22"/>
          <w:szCs w:val="22"/>
        </w:rPr>
        <w:t xml:space="preserve"> and PCA-N</w:t>
      </w:r>
      <w:r w:rsidR="00870312">
        <w:rPr>
          <w:rFonts w:ascii="Calibri" w:eastAsia="Calibri" w:hAnsi="Calibri" w:cs="Calibri"/>
          <w:sz w:val="22"/>
          <w:szCs w:val="22"/>
        </w:rPr>
        <w:t>s</w:t>
      </w:r>
      <w:r w:rsidR="4BF798CF" w:rsidRPr="07DA77CA">
        <w:rPr>
          <w:rFonts w:ascii="Calibri" w:eastAsia="Calibri" w:hAnsi="Calibri" w:cs="Calibri"/>
          <w:sz w:val="22"/>
          <w:szCs w:val="22"/>
        </w:rPr>
        <w:t xml:space="preserve"> </w:t>
      </w:r>
      <w:r w:rsidR="2A6F171C" w:rsidRPr="07DA77CA">
        <w:rPr>
          <w:rFonts w:ascii="Calibri" w:eastAsia="Calibri" w:hAnsi="Calibri" w:cs="Calibri"/>
          <w:sz w:val="22"/>
          <w:szCs w:val="22"/>
        </w:rPr>
        <w:t xml:space="preserve">through a sample of </w:t>
      </w:r>
      <w:r w:rsidR="009560F6">
        <w:rPr>
          <w:rFonts w:ascii="Calibri" w:eastAsia="Calibri" w:hAnsi="Calibri" w:cs="Calibri"/>
          <w:sz w:val="22"/>
          <w:szCs w:val="22"/>
        </w:rPr>
        <w:t>never-release</w:t>
      </w:r>
      <w:r w:rsidR="00D546DB">
        <w:rPr>
          <w:rFonts w:ascii="Calibri" w:eastAsia="Calibri" w:hAnsi="Calibri" w:cs="Calibri"/>
          <w:sz w:val="22"/>
          <w:szCs w:val="22"/>
        </w:rPr>
        <w:t>d</w:t>
      </w:r>
      <w:r w:rsidR="009560F6">
        <w:rPr>
          <w:rFonts w:ascii="Calibri" w:eastAsia="Calibri" w:hAnsi="Calibri" w:cs="Calibri"/>
          <w:sz w:val="22"/>
          <w:szCs w:val="22"/>
        </w:rPr>
        <w:t xml:space="preserve"> and recalled IPP </w:t>
      </w:r>
      <w:r w:rsidR="2A6F171C" w:rsidRPr="07DA77CA">
        <w:rPr>
          <w:rFonts w:ascii="Calibri" w:eastAsia="Calibri" w:hAnsi="Calibri" w:cs="Calibri"/>
          <w:sz w:val="22"/>
          <w:szCs w:val="22"/>
        </w:rPr>
        <w:t>cases</w:t>
      </w:r>
      <w:r w:rsidR="1BB2514D" w:rsidRPr="07DA77CA">
        <w:rPr>
          <w:rFonts w:ascii="Calibri" w:eastAsia="Calibri" w:hAnsi="Calibri" w:cs="Calibri"/>
          <w:sz w:val="22"/>
          <w:szCs w:val="22"/>
        </w:rPr>
        <w:t xml:space="preserve">. </w:t>
      </w:r>
      <w:r w:rsidR="00462878">
        <w:rPr>
          <w:rFonts w:ascii="Calibri" w:eastAsia="Calibri" w:hAnsi="Calibri" w:cs="Calibri"/>
          <w:sz w:val="22"/>
          <w:szCs w:val="22"/>
        </w:rPr>
        <w:t>The</w:t>
      </w:r>
      <w:r w:rsidR="00054707">
        <w:rPr>
          <w:rFonts w:ascii="Calibri" w:eastAsia="Calibri" w:hAnsi="Calibri" w:cs="Calibri"/>
          <w:sz w:val="22"/>
          <w:szCs w:val="22"/>
        </w:rPr>
        <w:t>y</w:t>
      </w:r>
      <w:r w:rsidR="1BB2514D" w:rsidRPr="07DA77CA">
        <w:rPr>
          <w:rFonts w:ascii="Calibri" w:eastAsia="Calibri" w:hAnsi="Calibri" w:cs="Calibri"/>
          <w:sz w:val="22"/>
          <w:szCs w:val="22"/>
        </w:rPr>
        <w:t xml:space="preserve"> </w:t>
      </w:r>
      <w:r w:rsidR="39F30940" w:rsidRPr="07DA77CA">
        <w:rPr>
          <w:rFonts w:ascii="Calibri" w:eastAsia="Calibri" w:hAnsi="Calibri" w:cs="Calibri"/>
          <w:sz w:val="22"/>
          <w:szCs w:val="22"/>
        </w:rPr>
        <w:t xml:space="preserve">gathered data </w:t>
      </w:r>
      <w:r w:rsidR="0005234C">
        <w:rPr>
          <w:rFonts w:ascii="Calibri" w:eastAsia="Calibri" w:hAnsi="Calibri" w:cs="Calibri"/>
          <w:sz w:val="22"/>
          <w:szCs w:val="22"/>
        </w:rPr>
        <w:t>on the number of</w:t>
      </w:r>
      <w:r w:rsidR="1BB2514D" w:rsidRPr="07DA77CA">
        <w:rPr>
          <w:rFonts w:ascii="Calibri" w:eastAsia="Calibri" w:hAnsi="Calibri" w:cs="Calibri"/>
          <w:sz w:val="22"/>
          <w:szCs w:val="22"/>
        </w:rPr>
        <w:t xml:space="preserve"> cases </w:t>
      </w:r>
      <w:r w:rsidR="0005234C">
        <w:rPr>
          <w:rFonts w:ascii="Calibri" w:eastAsia="Calibri" w:hAnsi="Calibri" w:cs="Calibri"/>
          <w:sz w:val="22"/>
          <w:szCs w:val="22"/>
        </w:rPr>
        <w:t>that</w:t>
      </w:r>
      <w:r w:rsidR="1BB2514D" w:rsidRPr="07DA77CA">
        <w:rPr>
          <w:rFonts w:ascii="Calibri" w:eastAsia="Calibri" w:hAnsi="Calibri" w:cs="Calibri"/>
          <w:sz w:val="22"/>
          <w:szCs w:val="22"/>
        </w:rPr>
        <w:t xml:space="preserve"> had a PRA</w:t>
      </w:r>
      <w:r w:rsidR="0005234C">
        <w:rPr>
          <w:rFonts w:ascii="Calibri" w:eastAsia="Calibri" w:hAnsi="Calibri" w:cs="Calibri"/>
          <w:sz w:val="22"/>
          <w:szCs w:val="22"/>
        </w:rPr>
        <w:t xml:space="preserve"> completed</w:t>
      </w:r>
      <w:r w:rsidR="1BB2514D" w:rsidRPr="07DA77CA">
        <w:rPr>
          <w:rFonts w:ascii="Calibri" w:eastAsia="Calibri" w:hAnsi="Calibri" w:cs="Calibri"/>
          <w:sz w:val="22"/>
          <w:szCs w:val="22"/>
        </w:rPr>
        <w:t xml:space="preserve"> and </w:t>
      </w:r>
      <w:r w:rsidR="0005234C">
        <w:rPr>
          <w:rFonts w:ascii="Calibri" w:eastAsia="Calibri" w:hAnsi="Calibri" w:cs="Calibri"/>
          <w:sz w:val="22"/>
          <w:szCs w:val="22"/>
        </w:rPr>
        <w:t>the</w:t>
      </w:r>
      <w:r w:rsidR="5C221F93" w:rsidRPr="07DA77CA">
        <w:rPr>
          <w:rFonts w:ascii="Calibri" w:eastAsia="Calibri" w:hAnsi="Calibri" w:cs="Calibri"/>
          <w:sz w:val="22"/>
          <w:szCs w:val="22"/>
        </w:rPr>
        <w:t xml:space="preserve"> impact this had on release decisions. </w:t>
      </w:r>
      <w:r w:rsidR="009C7EA3">
        <w:rPr>
          <w:rFonts w:ascii="Calibri" w:eastAsia="Calibri" w:hAnsi="Calibri" w:cs="Calibri"/>
          <w:sz w:val="22"/>
          <w:szCs w:val="22"/>
        </w:rPr>
        <w:t>The</w:t>
      </w:r>
      <w:r w:rsidR="00054707">
        <w:rPr>
          <w:rFonts w:ascii="Calibri" w:eastAsia="Calibri" w:hAnsi="Calibri" w:cs="Calibri"/>
          <w:sz w:val="22"/>
          <w:szCs w:val="22"/>
        </w:rPr>
        <w:t>y</w:t>
      </w:r>
      <w:r w:rsidR="009C7EA3">
        <w:rPr>
          <w:rFonts w:ascii="Calibri" w:eastAsia="Calibri" w:hAnsi="Calibri" w:cs="Calibri"/>
          <w:sz w:val="22"/>
          <w:szCs w:val="22"/>
        </w:rPr>
        <w:t xml:space="preserve"> highlighted</w:t>
      </w:r>
      <w:r w:rsidR="5C221F93" w:rsidRPr="07DA77CA">
        <w:rPr>
          <w:rFonts w:ascii="Calibri" w:eastAsia="Calibri" w:hAnsi="Calibri" w:cs="Calibri"/>
          <w:sz w:val="22"/>
          <w:szCs w:val="22"/>
        </w:rPr>
        <w:t xml:space="preserve"> that</w:t>
      </w:r>
      <w:r w:rsidR="00B51A91">
        <w:rPr>
          <w:rFonts w:ascii="Calibri" w:eastAsia="Calibri" w:hAnsi="Calibri" w:cs="Calibri"/>
          <w:sz w:val="22"/>
          <w:szCs w:val="22"/>
        </w:rPr>
        <w:t xml:space="preserve"> they could not establish a definitive</w:t>
      </w:r>
      <w:r w:rsidR="5C221F93" w:rsidRPr="07DA77CA">
        <w:rPr>
          <w:rFonts w:ascii="Calibri" w:eastAsia="Calibri" w:hAnsi="Calibri" w:cs="Calibri"/>
          <w:sz w:val="22"/>
          <w:szCs w:val="22"/>
        </w:rPr>
        <w:t xml:space="preserve"> cau</w:t>
      </w:r>
      <w:r w:rsidR="422A9B3B" w:rsidRPr="07DA77CA">
        <w:rPr>
          <w:rFonts w:ascii="Calibri" w:eastAsia="Calibri" w:hAnsi="Calibri" w:cs="Calibri"/>
          <w:sz w:val="22"/>
          <w:szCs w:val="22"/>
        </w:rPr>
        <w:t xml:space="preserve">se and effect </w:t>
      </w:r>
      <w:r w:rsidR="00B51A91">
        <w:rPr>
          <w:rFonts w:ascii="Calibri" w:eastAsia="Calibri" w:hAnsi="Calibri" w:cs="Calibri"/>
          <w:sz w:val="22"/>
          <w:szCs w:val="22"/>
        </w:rPr>
        <w:t>from their analy</w:t>
      </w:r>
      <w:r w:rsidR="00E96CF9">
        <w:rPr>
          <w:rFonts w:ascii="Calibri" w:eastAsia="Calibri" w:hAnsi="Calibri" w:cs="Calibri"/>
          <w:sz w:val="22"/>
          <w:szCs w:val="22"/>
        </w:rPr>
        <w:t>sis and</w:t>
      </w:r>
      <w:r w:rsidR="422A9B3B" w:rsidRPr="07DA77CA">
        <w:rPr>
          <w:rFonts w:ascii="Calibri" w:eastAsia="Calibri" w:hAnsi="Calibri" w:cs="Calibri"/>
          <w:sz w:val="22"/>
          <w:szCs w:val="22"/>
        </w:rPr>
        <w:t xml:space="preserve"> c</w:t>
      </w:r>
      <w:r w:rsidR="00E96CF9">
        <w:rPr>
          <w:rFonts w:ascii="Calibri" w:eastAsia="Calibri" w:hAnsi="Calibri" w:cs="Calibri"/>
          <w:sz w:val="22"/>
          <w:szCs w:val="22"/>
        </w:rPr>
        <w:t>ould</w:t>
      </w:r>
      <w:r w:rsidR="422A9B3B" w:rsidRPr="07DA77CA">
        <w:rPr>
          <w:rFonts w:ascii="Calibri" w:eastAsia="Calibri" w:hAnsi="Calibri" w:cs="Calibri"/>
          <w:sz w:val="22"/>
          <w:szCs w:val="22"/>
        </w:rPr>
        <w:t xml:space="preserve"> only draw inferences from correlational results. </w:t>
      </w:r>
    </w:p>
    <w:p w14:paraId="2D819F0A" w14:textId="62B30BB7" w:rsidR="422A9B3B" w:rsidRDefault="422A9B3B" w:rsidP="4181E2D0">
      <w:pPr>
        <w:pStyle w:val="ListParagraph"/>
        <w:numPr>
          <w:ilvl w:val="0"/>
          <w:numId w:val="6"/>
        </w:numPr>
        <w:spacing w:after="0" w:line="276" w:lineRule="auto"/>
        <w:rPr>
          <w:rFonts w:ascii="Calibri" w:eastAsia="Calibri" w:hAnsi="Calibri" w:cs="Calibri"/>
          <w:sz w:val="22"/>
          <w:szCs w:val="22"/>
        </w:rPr>
      </w:pPr>
      <w:r w:rsidRPr="4181E2D0">
        <w:rPr>
          <w:rFonts w:ascii="Calibri" w:eastAsia="Calibri" w:hAnsi="Calibri" w:cs="Calibri"/>
          <w:sz w:val="22"/>
          <w:szCs w:val="22"/>
        </w:rPr>
        <w:t xml:space="preserve">The sample included </w:t>
      </w:r>
      <w:r w:rsidR="002B5698">
        <w:rPr>
          <w:rFonts w:ascii="Calibri" w:eastAsia="Calibri" w:hAnsi="Calibri" w:cs="Calibri"/>
          <w:sz w:val="22"/>
          <w:szCs w:val="22"/>
        </w:rPr>
        <w:t xml:space="preserve">a total of </w:t>
      </w:r>
      <w:r w:rsidRPr="4181E2D0">
        <w:rPr>
          <w:rFonts w:ascii="Calibri" w:eastAsia="Calibri" w:hAnsi="Calibri" w:cs="Calibri"/>
          <w:sz w:val="22"/>
          <w:szCs w:val="22"/>
        </w:rPr>
        <w:t>161 IPP cases</w:t>
      </w:r>
      <w:r w:rsidR="00F94048">
        <w:rPr>
          <w:rFonts w:ascii="Calibri" w:eastAsia="Calibri" w:hAnsi="Calibri" w:cs="Calibri"/>
          <w:sz w:val="22"/>
          <w:szCs w:val="22"/>
        </w:rPr>
        <w:t>, including</w:t>
      </w:r>
      <w:r w:rsidRPr="4181E2D0">
        <w:rPr>
          <w:rFonts w:ascii="Calibri" w:eastAsia="Calibri" w:hAnsi="Calibri" w:cs="Calibri"/>
          <w:sz w:val="22"/>
          <w:szCs w:val="22"/>
        </w:rPr>
        <w:t xml:space="preserve"> 104 never</w:t>
      </w:r>
      <w:r w:rsidR="00F94048">
        <w:rPr>
          <w:rFonts w:ascii="Calibri" w:eastAsia="Calibri" w:hAnsi="Calibri" w:cs="Calibri"/>
          <w:sz w:val="22"/>
          <w:szCs w:val="22"/>
        </w:rPr>
        <w:t>-</w:t>
      </w:r>
      <w:r w:rsidRPr="4181E2D0">
        <w:rPr>
          <w:rFonts w:ascii="Calibri" w:eastAsia="Calibri" w:hAnsi="Calibri" w:cs="Calibri"/>
          <w:sz w:val="22"/>
          <w:szCs w:val="22"/>
        </w:rPr>
        <w:t xml:space="preserve">released </w:t>
      </w:r>
      <w:r w:rsidR="00F94048">
        <w:rPr>
          <w:rFonts w:ascii="Calibri" w:eastAsia="Calibri" w:hAnsi="Calibri" w:cs="Calibri"/>
          <w:sz w:val="22"/>
          <w:szCs w:val="22"/>
        </w:rPr>
        <w:t>cases</w:t>
      </w:r>
      <w:r w:rsidR="7685D65F" w:rsidRPr="4181E2D0">
        <w:rPr>
          <w:rFonts w:ascii="Calibri" w:eastAsia="Calibri" w:hAnsi="Calibri" w:cs="Calibri"/>
          <w:sz w:val="22"/>
          <w:szCs w:val="22"/>
        </w:rPr>
        <w:t xml:space="preserve">. </w:t>
      </w:r>
      <w:r w:rsidR="002A01B8">
        <w:rPr>
          <w:rFonts w:ascii="Calibri" w:eastAsia="Calibri" w:hAnsi="Calibri" w:cs="Calibri"/>
          <w:sz w:val="22"/>
          <w:szCs w:val="22"/>
        </w:rPr>
        <w:t xml:space="preserve">A total of </w:t>
      </w:r>
      <w:r w:rsidR="7685D65F" w:rsidRPr="4181E2D0">
        <w:rPr>
          <w:rFonts w:ascii="Calibri" w:eastAsia="Calibri" w:hAnsi="Calibri" w:cs="Calibri"/>
          <w:sz w:val="22"/>
          <w:szCs w:val="22"/>
        </w:rPr>
        <w:t>101 PRA</w:t>
      </w:r>
      <w:r w:rsidR="00381E4B">
        <w:rPr>
          <w:rFonts w:ascii="Calibri" w:eastAsia="Calibri" w:hAnsi="Calibri" w:cs="Calibri"/>
          <w:sz w:val="22"/>
          <w:szCs w:val="22"/>
        </w:rPr>
        <w:t>s</w:t>
      </w:r>
      <w:r w:rsidR="7685D65F" w:rsidRPr="4181E2D0">
        <w:rPr>
          <w:rFonts w:ascii="Calibri" w:eastAsia="Calibri" w:hAnsi="Calibri" w:cs="Calibri"/>
          <w:sz w:val="22"/>
          <w:szCs w:val="22"/>
        </w:rPr>
        <w:t xml:space="preserve"> </w:t>
      </w:r>
      <w:r w:rsidR="00381E4B">
        <w:rPr>
          <w:rFonts w:ascii="Calibri" w:eastAsia="Calibri" w:hAnsi="Calibri" w:cs="Calibri"/>
          <w:sz w:val="22"/>
          <w:szCs w:val="22"/>
        </w:rPr>
        <w:t xml:space="preserve">were </w:t>
      </w:r>
      <w:r w:rsidR="7685D65F" w:rsidRPr="4181E2D0">
        <w:rPr>
          <w:rFonts w:ascii="Calibri" w:eastAsia="Calibri" w:hAnsi="Calibri" w:cs="Calibri"/>
          <w:sz w:val="22"/>
          <w:szCs w:val="22"/>
        </w:rPr>
        <w:t>directed</w:t>
      </w:r>
      <w:r w:rsidR="0975C36A" w:rsidRPr="4181E2D0">
        <w:rPr>
          <w:rFonts w:ascii="Calibri" w:eastAsia="Calibri" w:hAnsi="Calibri" w:cs="Calibri"/>
          <w:sz w:val="22"/>
          <w:szCs w:val="22"/>
        </w:rPr>
        <w:t xml:space="preserve"> </w:t>
      </w:r>
      <w:r w:rsidR="009723EA">
        <w:rPr>
          <w:rFonts w:ascii="Calibri" w:eastAsia="Calibri" w:hAnsi="Calibri" w:cs="Calibri"/>
          <w:sz w:val="22"/>
          <w:szCs w:val="22"/>
        </w:rPr>
        <w:t>in the sample</w:t>
      </w:r>
      <w:r w:rsidR="00561FCB">
        <w:rPr>
          <w:rFonts w:ascii="Calibri" w:eastAsia="Calibri" w:hAnsi="Calibri" w:cs="Calibri"/>
          <w:sz w:val="22"/>
          <w:szCs w:val="22"/>
        </w:rPr>
        <w:t>. A total of 112 cases (</w:t>
      </w:r>
      <w:r w:rsidR="0975C36A" w:rsidRPr="4181E2D0">
        <w:rPr>
          <w:rFonts w:ascii="Calibri" w:eastAsia="Calibri" w:hAnsi="Calibri" w:cs="Calibri"/>
          <w:sz w:val="22"/>
          <w:szCs w:val="22"/>
        </w:rPr>
        <w:t>70%</w:t>
      </w:r>
      <w:r w:rsidR="00561FCB">
        <w:rPr>
          <w:rFonts w:ascii="Calibri" w:eastAsia="Calibri" w:hAnsi="Calibri" w:cs="Calibri"/>
          <w:sz w:val="22"/>
          <w:szCs w:val="22"/>
        </w:rPr>
        <w:t>)</w:t>
      </w:r>
      <w:r w:rsidR="001D7738">
        <w:rPr>
          <w:rFonts w:ascii="Calibri" w:eastAsia="Calibri" w:hAnsi="Calibri" w:cs="Calibri"/>
          <w:sz w:val="22"/>
          <w:szCs w:val="22"/>
        </w:rPr>
        <w:t xml:space="preserve"> in the sample</w:t>
      </w:r>
      <w:r w:rsidR="0975C36A" w:rsidRPr="4181E2D0">
        <w:rPr>
          <w:rFonts w:ascii="Calibri" w:eastAsia="Calibri" w:hAnsi="Calibri" w:cs="Calibri"/>
          <w:sz w:val="22"/>
          <w:szCs w:val="22"/>
        </w:rPr>
        <w:t xml:space="preserve"> had a PRA available to inform the parole review. </w:t>
      </w:r>
    </w:p>
    <w:p w14:paraId="64031E54" w14:textId="354AABD5" w:rsidR="0001347C" w:rsidRDefault="001D7738" w:rsidP="00FC373C">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 xml:space="preserve">The </w:t>
      </w:r>
      <w:r w:rsidR="00D104B2">
        <w:rPr>
          <w:rFonts w:ascii="Calibri" w:eastAsia="Calibri" w:hAnsi="Calibri" w:cs="Calibri"/>
          <w:sz w:val="22"/>
          <w:szCs w:val="22"/>
        </w:rPr>
        <w:t>o</w:t>
      </w:r>
      <w:r>
        <w:rPr>
          <w:rFonts w:ascii="Calibri" w:eastAsia="Calibri" w:hAnsi="Calibri" w:cs="Calibri"/>
          <w:sz w:val="22"/>
          <w:szCs w:val="22"/>
        </w:rPr>
        <w:t>verall findings showed that</w:t>
      </w:r>
      <w:r w:rsidR="33D9C72B" w:rsidRPr="07DA77CA">
        <w:rPr>
          <w:rFonts w:ascii="Calibri" w:eastAsia="Calibri" w:hAnsi="Calibri" w:cs="Calibri"/>
          <w:sz w:val="22"/>
          <w:szCs w:val="22"/>
        </w:rPr>
        <w:t xml:space="preserve"> </w:t>
      </w:r>
      <w:r w:rsidR="00EE3757">
        <w:rPr>
          <w:rFonts w:ascii="Calibri" w:eastAsia="Calibri" w:hAnsi="Calibri" w:cs="Calibri"/>
          <w:sz w:val="22"/>
          <w:szCs w:val="22"/>
        </w:rPr>
        <w:t>Parole Board</w:t>
      </w:r>
      <w:r w:rsidR="33D9C72B" w:rsidRPr="07DA77CA">
        <w:rPr>
          <w:rFonts w:ascii="Calibri" w:eastAsia="Calibri" w:hAnsi="Calibri" w:cs="Calibri"/>
          <w:sz w:val="22"/>
          <w:szCs w:val="22"/>
        </w:rPr>
        <w:t xml:space="preserve"> </w:t>
      </w:r>
      <w:r w:rsidR="00EE3757">
        <w:rPr>
          <w:rFonts w:ascii="Calibri" w:eastAsia="Calibri" w:hAnsi="Calibri" w:cs="Calibri"/>
          <w:sz w:val="22"/>
          <w:szCs w:val="22"/>
        </w:rPr>
        <w:t>M</w:t>
      </w:r>
      <w:r w:rsidR="33D9C72B" w:rsidRPr="07DA77CA">
        <w:rPr>
          <w:rFonts w:ascii="Calibri" w:eastAsia="Calibri" w:hAnsi="Calibri" w:cs="Calibri"/>
          <w:sz w:val="22"/>
          <w:szCs w:val="22"/>
        </w:rPr>
        <w:t>embers were more inclined to agree with the PCA-N recommendation</w:t>
      </w:r>
      <w:r w:rsidR="009D6EA8">
        <w:rPr>
          <w:rFonts w:ascii="Calibri" w:eastAsia="Calibri" w:hAnsi="Calibri" w:cs="Calibri"/>
          <w:sz w:val="22"/>
          <w:szCs w:val="22"/>
        </w:rPr>
        <w:t>,</w:t>
      </w:r>
      <w:r w:rsidR="00B019A3">
        <w:rPr>
          <w:rFonts w:ascii="Calibri" w:eastAsia="Calibri" w:hAnsi="Calibri" w:cs="Calibri"/>
          <w:sz w:val="22"/>
          <w:szCs w:val="22"/>
        </w:rPr>
        <w:t xml:space="preserve"> </w:t>
      </w:r>
      <w:r w:rsidR="33D9C72B" w:rsidRPr="07DA77CA">
        <w:rPr>
          <w:rFonts w:ascii="Calibri" w:eastAsia="Calibri" w:hAnsi="Calibri" w:cs="Calibri"/>
          <w:sz w:val="22"/>
          <w:szCs w:val="22"/>
        </w:rPr>
        <w:t>if it was for a PRA</w:t>
      </w:r>
      <w:r w:rsidR="009D6EA8">
        <w:rPr>
          <w:rFonts w:ascii="Calibri" w:eastAsia="Calibri" w:hAnsi="Calibri" w:cs="Calibri"/>
          <w:sz w:val="22"/>
          <w:szCs w:val="22"/>
        </w:rPr>
        <w:t>.</w:t>
      </w:r>
      <w:r w:rsidR="33D9C72B" w:rsidRPr="07DA77CA">
        <w:rPr>
          <w:rFonts w:ascii="Calibri" w:eastAsia="Calibri" w:hAnsi="Calibri" w:cs="Calibri"/>
          <w:sz w:val="22"/>
          <w:szCs w:val="22"/>
        </w:rPr>
        <w:t xml:space="preserve"> </w:t>
      </w:r>
      <w:r w:rsidR="00EE3757">
        <w:rPr>
          <w:rFonts w:ascii="Calibri" w:eastAsia="Calibri" w:hAnsi="Calibri" w:cs="Calibri"/>
          <w:sz w:val="22"/>
          <w:szCs w:val="22"/>
        </w:rPr>
        <w:t>Parole Board P</w:t>
      </w:r>
      <w:r w:rsidR="33D9C72B" w:rsidRPr="07DA77CA">
        <w:rPr>
          <w:rFonts w:ascii="Calibri" w:eastAsia="Calibri" w:hAnsi="Calibri" w:cs="Calibri"/>
          <w:sz w:val="22"/>
          <w:szCs w:val="22"/>
        </w:rPr>
        <w:t>anels significantly agreed with the recomm</w:t>
      </w:r>
      <w:r w:rsidR="64BDA11A" w:rsidRPr="07DA77CA">
        <w:rPr>
          <w:rFonts w:ascii="Calibri" w:eastAsia="Calibri" w:hAnsi="Calibri" w:cs="Calibri"/>
          <w:sz w:val="22"/>
          <w:szCs w:val="22"/>
        </w:rPr>
        <w:t xml:space="preserve">endations in the PRAs across both recalled and </w:t>
      </w:r>
      <w:r w:rsidR="004D3122">
        <w:rPr>
          <w:rFonts w:ascii="Calibri" w:eastAsia="Calibri" w:hAnsi="Calibri" w:cs="Calibri"/>
          <w:sz w:val="22"/>
          <w:szCs w:val="22"/>
        </w:rPr>
        <w:t>never-</w:t>
      </w:r>
      <w:r w:rsidR="64BDA11A" w:rsidRPr="07DA77CA">
        <w:rPr>
          <w:rFonts w:ascii="Calibri" w:eastAsia="Calibri" w:hAnsi="Calibri" w:cs="Calibri"/>
          <w:sz w:val="22"/>
          <w:szCs w:val="22"/>
        </w:rPr>
        <w:t>released</w:t>
      </w:r>
      <w:r w:rsidR="004D3122">
        <w:rPr>
          <w:rFonts w:ascii="Calibri" w:eastAsia="Calibri" w:hAnsi="Calibri" w:cs="Calibri"/>
          <w:sz w:val="22"/>
          <w:szCs w:val="22"/>
        </w:rPr>
        <w:t xml:space="preserve"> </w:t>
      </w:r>
      <w:r w:rsidR="004D3122" w:rsidRPr="07DA77CA">
        <w:rPr>
          <w:rFonts w:ascii="Calibri" w:eastAsia="Calibri" w:hAnsi="Calibri" w:cs="Calibri"/>
          <w:sz w:val="22"/>
          <w:szCs w:val="22"/>
        </w:rPr>
        <w:t>cohorts</w:t>
      </w:r>
      <w:r w:rsidR="64BDA11A" w:rsidRPr="07DA77CA">
        <w:rPr>
          <w:rFonts w:ascii="Calibri" w:eastAsia="Calibri" w:hAnsi="Calibri" w:cs="Calibri"/>
          <w:sz w:val="22"/>
          <w:szCs w:val="22"/>
        </w:rPr>
        <w:t xml:space="preserve">. </w:t>
      </w:r>
    </w:p>
    <w:p w14:paraId="37D12DB6" w14:textId="449127D5" w:rsidR="00FC373C" w:rsidRDefault="001B5808" w:rsidP="00C3145E">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T</w:t>
      </w:r>
      <w:r w:rsidR="00BB78B6">
        <w:rPr>
          <w:rFonts w:ascii="Calibri" w:eastAsia="Calibri" w:hAnsi="Calibri" w:cs="Calibri"/>
          <w:sz w:val="22"/>
          <w:szCs w:val="22"/>
        </w:rPr>
        <w:t>he Parole Board made more</w:t>
      </w:r>
      <w:r w:rsidR="00C936CD">
        <w:rPr>
          <w:rFonts w:ascii="Calibri" w:eastAsia="Calibri" w:hAnsi="Calibri" w:cs="Calibri"/>
          <w:sz w:val="22"/>
          <w:szCs w:val="22"/>
        </w:rPr>
        <w:t xml:space="preserve"> release</w:t>
      </w:r>
      <w:r w:rsidR="00C3145E">
        <w:rPr>
          <w:rFonts w:ascii="Calibri" w:eastAsia="Calibri" w:hAnsi="Calibri" w:cs="Calibri"/>
          <w:sz w:val="22"/>
          <w:szCs w:val="22"/>
        </w:rPr>
        <w:t xml:space="preserve"> decisions</w:t>
      </w:r>
      <w:r>
        <w:rPr>
          <w:rFonts w:ascii="Calibri" w:eastAsia="Calibri" w:hAnsi="Calibri" w:cs="Calibri"/>
          <w:sz w:val="22"/>
          <w:szCs w:val="22"/>
        </w:rPr>
        <w:t xml:space="preserve"> </w:t>
      </w:r>
      <w:r w:rsidR="00C936CD">
        <w:rPr>
          <w:rFonts w:ascii="Calibri" w:eastAsia="Calibri" w:hAnsi="Calibri" w:cs="Calibri"/>
          <w:sz w:val="22"/>
          <w:szCs w:val="22"/>
        </w:rPr>
        <w:t xml:space="preserve">than recommended in </w:t>
      </w:r>
      <w:r w:rsidR="00FC373C" w:rsidRPr="00C3145E">
        <w:rPr>
          <w:rFonts w:ascii="Calibri" w:eastAsia="Calibri" w:hAnsi="Calibri" w:cs="Calibri"/>
          <w:sz w:val="22"/>
          <w:szCs w:val="22"/>
        </w:rPr>
        <w:t>the PRAs</w:t>
      </w:r>
      <w:r>
        <w:rPr>
          <w:rFonts w:ascii="Calibri" w:eastAsia="Calibri" w:hAnsi="Calibri" w:cs="Calibri"/>
          <w:sz w:val="22"/>
          <w:szCs w:val="22"/>
        </w:rPr>
        <w:t xml:space="preserve"> for the never-released cohort</w:t>
      </w:r>
      <w:r w:rsidR="00C3145E">
        <w:rPr>
          <w:rFonts w:ascii="Calibri" w:eastAsia="Calibri" w:hAnsi="Calibri" w:cs="Calibri"/>
          <w:sz w:val="22"/>
          <w:szCs w:val="22"/>
        </w:rPr>
        <w:t>.</w:t>
      </w:r>
    </w:p>
    <w:p w14:paraId="0E438702" w14:textId="19C78FFD" w:rsidR="00C3145E" w:rsidRDefault="00941DB0" w:rsidP="00C3145E">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 xml:space="preserve">The Parole Board </w:t>
      </w:r>
      <w:r w:rsidR="00B82742">
        <w:rPr>
          <w:rFonts w:ascii="Calibri" w:eastAsia="Calibri" w:hAnsi="Calibri" w:cs="Calibri"/>
          <w:sz w:val="22"/>
          <w:szCs w:val="22"/>
        </w:rPr>
        <w:t xml:space="preserve">made </w:t>
      </w:r>
      <w:r w:rsidRPr="00941DB0">
        <w:rPr>
          <w:rFonts w:ascii="Calibri" w:eastAsia="Calibri" w:hAnsi="Calibri" w:cs="Calibri"/>
          <w:sz w:val="22"/>
          <w:szCs w:val="22"/>
        </w:rPr>
        <w:t>significantly more decisions</w:t>
      </w:r>
      <w:r w:rsidR="00A5222A">
        <w:rPr>
          <w:rFonts w:ascii="Calibri" w:eastAsia="Calibri" w:hAnsi="Calibri" w:cs="Calibri"/>
          <w:sz w:val="22"/>
          <w:szCs w:val="22"/>
        </w:rPr>
        <w:t xml:space="preserve"> for release</w:t>
      </w:r>
      <w:r w:rsidRPr="00941DB0">
        <w:rPr>
          <w:rFonts w:ascii="Calibri" w:eastAsia="Calibri" w:hAnsi="Calibri" w:cs="Calibri"/>
          <w:sz w:val="22"/>
          <w:szCs w:val="22"/>
        </w:rPr>
        <w:t xml:space="preserve"> where</w:t>
      </w:r>
      <w:r w:rsidR="00B82742">
        <w:rPr>
          <w:rFonts w:ascii="Calibri" w:eastAsia="Calibri" w:hAnsi="Calibri" w:cs="Calibri"/>
          <w:sz w:val="22"/>
          <w:szCs w:val="22"/>
        </w:rPr>
        <w:t xml:space="preserve"> IPP</w:t>
      </w:r>
      <w:r w:rsidRPr="00941DB0">
        <w:rPr>
          <w:rFonts w:ascii="Calibri" w:eastAsia="Calibri" w:hAnsi="Calibri" w:cs="Calibri"/>
          <w:sz w:val="22"/>
          <w:szCs w:val="22"/>
        </w:rPr>
        <w:t xml:space="preserve"> prisoners had met the recommendations of the previous</w:t>
      </w:r>
      <w:r w:rsidR="00B82742">
        <w:rPr>
          <w:rFonts w:ascii="Calibri" w:eastAsia="Calibri" w:hAnsi="Calibri" w:cs="Calibri"/>
          <w:sz w:val="22"/>
          <w:szCs w:val="22"/>
        </w:rPr>
        <w:t xml:space="preserve"> Parole Board</w:t>
      </w:r>
      <w:r w:rsidRPr="00941DB0">
        <w:rPr>
          <w:rFonts w:ascii="Calibri" w:eastAsia="Calibri" w:hAnsi="Calibri" w:cs="Calibri"/>
          <w:sz w:val="22"/>
          <w:szCs w:val="22"/>
        </w:rPr>
        <w:t xml:space="preserve"> </w:t>
      </w:r>
      <w:r w:rsidR="00B82742">
        <w:rPr>
          <w:rFonts w:ascii="Calibri" w:eastAsia="Calibri" w:hAnsi="Calibri" w:cs="Calibri"/>
          <w:sz w:val="22"/>
          <w:szCs w:val="22"/>
        </w:rPr>
        <w:t>P</w:t>
      </w:r>
      <w:r w:rsidRPr="00941DB0">
        <w:rPr>
          <w:rFonts w:ascii="Calibri" w:eastAsia="Calibri" w:hAnsi="Calibri" w:cs="Calibri"/>
          <w:sz w:val="22"/>
          <w:szCs w:val="22"/>
        </w:rPr>
        <w:t>anel</w:t>
      </w:r>
      <w:r w:rsidR="00B82742">
        <w:rPr>
          <w:rFonts w:ascii="Calibri" w:eastAsia="Calibri" w:hAnsi="Calibri" w:cs="Calibri"/>
          <w:sz w:val="22"/>
          <w:szCs w:val="22"/>
        </w:rPr>
        <w:t>,</w:t>
      </w:r>
      <w:r w:rsidRPr="00941DB0">
        <w:rPr>
          <w:rFonts w:ascii="Calibri" w:eastAsia="Calibri" w:hAnsi="Calibri" w:cs="Calibri"/>
          <w:sz w:val="22"/>
          <w:szCs w:val="22"/>
        </w:rPr>
        <w:t xml:space="preserve"> </w:t>
      </w:r>
      <w:r w:rsidR="00B82742">
        <w:rPr>
          <w:rFonts w:ascii="Calibri" w:eastAsia="Calibri" w:hAnsi="Calibri" w:cs="Calibri"/>
          <w:sz w:val="22"/>
          <w:szCs w:val="22"/>
        </w:rPr>
        <w:t>however,</w:t>
      </w:r>
      <w:r w:rsidRPr="00941DB0">
        <w:rPr>
          <w:rFonts w:ascii="Calibri" w:eastAsia="Calibri" w:hAnsi="Calibri" w:cs="Calibri"/>
          <w:sz w:val="22"/>
          <w:szCs w:val="22"/>
        </w:rPr>
        <w:t xml:space="preserve"> release outcomes were equal </w:t>
      </w:r>
      <w:r w:rsidR="005F2042">
        <w:rPr>
          <w:rFonts w:ascii="Calibri" w:eastAsia="Calibri" w:hAnsi="Calibri" w:cs="Calibri"/>
          <w:sz w:val="22"/>
          <w:szCs w:val="22"/>
        </w:rPr>
        <w:t>regardless of</w:t>
      </w:r>
      <w:r w:rsidR="00F0399D">
        <w:rPr>
          <w:rFonts w:ascii="Calibri" w:eastAsia="Calibri" w:hAnsi="Calibri" w:cs="Calibri"/>
          <w:sz w:val="22"/>
          <w:szCs w:val="22"/>
        </w:rPr>
        <w:t xml:space="preserve"> whether there was a</w:t>
      </w:r>
      <w:r w:rsidR="005F2042">
        <w:rPr>
          <w:rFonts w:ascii="Calibri" w:eastAsia="Calibri" w:hAnsi="Calibri" w:cs="Calibri"/>
          <w:sz w:val="22"/>
          <w:szCs w:val="22"/>
        </w:rPr>
        <w:t xml:space="preserve"> PRA</w:t>
      </w:r>
      <w:r w:rsidR="00F0399D">
        <w:rPr>
          <w:rFonts w:ascii="Calibri" w:eastAsia="Calibri" w:hAnsi="Calibri" w:cs="Calibri"/>
          <w:sz w:val="22"/>
          <w:szCs w:val="22"/>
        </w:rPr>
        <w:t xml:space="preserve"> or not</w:t>
      </w:r>
      <w:r w:rsidR="005F2042">
        <w:rPr>
          <w:rFonts w:ascii="Calibri" w:eastAsia="Calibri" w:hAnsi="Calibri" w:cs="Calibri"/>
          <w:sz w:val="22"/>
          <w:szCs w:val="22"/>
        </w:rPr>
        <w:t>.</w:t>
      </w:r>
    </w:p>
    <w:p w14:paraId="4AECE526" w14:textId="4BD9FE6C" w:rsidR="00F650FD" w:rsidRPr="00C3145E" w:rsidRDefault="00F650FD" w:rsidP="00C3145E">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The Parole Board made s</w:t>
      </w:r>
      <w:r w:rsidRPr="00F650FD">
        <w:rPr>
          <w:rFonts w:ascii="Calibri" w:eastAsia="Calibri" w:hAnsi="Calibri" w:cs="Calibri"/>
          <w:sz w:val="22"/>
          <w:szCs w:val="22"/>
        </w:rPr>
        <w:t xml:space="preserve">ignificantly more </w:t>
      </w:r>
      <w:r>
        <w:rPr>
          <w:rFonts w:ascii="Calibri" w:eastAsia="Calibri" w:hAnsi="Calibri" w:cs="Calibri"/>
          <w:sz w:val="22"/>
          <w:szCs w:val="22"/>
        </w:rPr>
        <w:t>‘</w:t>
      </w:r>
      <w:r w:rsidRPr="00F650FD">
        <w:rPr>
          <w:rFonts w:ascii="Calibri" w:eastAsia="Calibri" w:hAnsi="Calibri" w:cs="Calibri"/>
          <w:sz w:val="22"/>
          <w:szCs w:val="22"/>
        </w:rPr>
        <w:t>no release</w:t>
      </w:r>
      <w:r>
        <w:rPr>
          <w:rFonts w:ascii="Calibri" w:eastAsia="Calibri" w:hAnsi="Calibri" w:cs="Calibri"/>
          <w:sz w:val="22"/>
          <w:szCs w:val="22"/>
        </w:rPr>
        <w:t>’</w:t>
      </w:r>
      <w:r w:rsidRPr="00F650FD">
        <w:rPr>
          <w:rFonts w:ascii="Calibri" w:eastAsia="Calibri" w:hAnsi="Calibri" w:cs="Calibri"/>
          <w:sz w:val="22"/>
          <w:szCs w:val="22"/>
        </w:rPr>
        <w:t xml:space="preserve"> decisions where</w:t>
      </w:r>
      <w:r>
        <w:rPr>
          <w:rFonts w:ascii="Calibri" w:eastAsia="Calibri" w:hAnsi="Calibri" w:cs="Calibri"/>
          <w:sz w:val="22"/>
          <w:szCs w:val="22"/>
        </w:rPr>
        <w:t xml:space="preserve"> IPP</w:t>
      </w:r>
      <w:r w:rsidRPr="00F650FD">
        <w:rPr>
          <w:rFonts w:ascii="Calibri" w:eastAsia="Calibri" w:hAnsi="Calibri" w:cs="Calibri"/>
          <w:sz w:val="22"/>
          <w:szCs w:val="22"/>
        </w:rPr>
        <w:t xml:space="preserve"> prisoners had not met the recommendations of the previous</w:t>
      </w:r>
      <w:r>
        <w:rPr>
          <w:rFonts w:ascii="Calibri" w:eastAsia="Calibri" w:hAnsi="Calibri" w:cs="Calibri"/>
          <w:sz w:val="22"/>
          <w:szCs w:val="22"/>
        </w:rPr>
        <w:t xml:space="preserve"> Parole Board</w:t>
      </w:r>
      <w:r w:rsidRPr="00F650FD">
        <w:rPr>
          <w:rFonts w:ascii="Calibri" w:eastAsia="Calibri" w:hAnsi="Calibri" w:cs="Calibri"/>
          <w:sz w:val="22"/>
          <w:szCs w:val="22"/>
        </w:rPr>
        <w:t xml:space="preserve"> </w:t>
      </w:r>
      <w:r>
        <w:rPr>
          <w:rFonts w:ascii="Calibri" w:eastAsia="Calibri" w:hAnsi="Calibri" w:cs="Calibri"/>
          <w:sz w:val="22"/>
          <w:szCs w:val="22"/>
        </w:rPr>
        <w:t>P</w:t>
      </w:r>
      <w:r w:rsidRPr="00F650FD">
        <w:rPr>
          <w:rFonts w:ascii="Calibri" w:eastAsia="Calibri" w:hAnsi="Calibri" w:cs="Calibri"/>
          <w:sz w:val="22"/>
          <w:szCs w:val="22"/>
        </w:rPr>
        <w:t>anel</w:t>
      </w:r>
      <w:r w:rsidR="00530482">
        <w:rPr>
          <w:rFonts w:ascii="Calibri" w:eastAsia="Calibri" w:hAnsi="Calibri" w:cs="Calibri"/>
          <w:sz w:val="22"/>
          <w:szCs w:val="22"/>
        </w:rPr>
        <w:t>.</w:t>
      </w:r>
      <w:r w:rsidRPr="00F650FD">
        <w:rPr>
          <w:rFonts w:ascii="Calibri" w:eastAsia="Calibri" w:hAnsi="Calibri" w:cs="Calibri"/>
          <w:sz w:val="22"/>
          <w:szCs w:val="22"/>
        </w:rPr>
        <w:t xml:space="preserve"> </w:t>
      </w:r>
      <w:r w:rsidR="00530482">
        <w:rPr>
          <w:rFonts w:ascii="Calibri" w:eastAsia="Calibri" w:hAnsi="Calibri" w:cs="Calibri"/>
          <w:sz w:val="22"/>
          <w:szCs w:val="22"/>
        </w:rPr>
        <w:t>There were</w:t>
      </w:r>
      <w:r w:rsidRPr="00F650FD">
        <w:rPr>
          <w:rFonts w:ascii="Calibri" w:eastAsia="Calibri" w:hAnsi="Calibri" w:cs="Calibri"/>
          <w:sz w:val="22"/>
          <w:szCs w:val="22"/>
        </w:rPr>
        <w:t xml:space="preserve"> very slightly more </w:t>
      </w:r>
      <w:r w:rsidR="00530482">
        <w:rPr>
          <w:rFonts w:ascii="Calibri" w:eastAsia="Calibri" w:hAnsi="Calibri" w:cs="Calibri"/>
          <w:sz w:val="22"/>
          <w:szCs w:val="22"/>
        </w:rPr>
        <w:t>‘</w:t>
      </w:r>
      <w:r w:rsidRPr="00F650FD">
        <w:rPr>
          <w:rFonts w:ascii="Calibri" w:eastAsia="Calibri" w:hAnsi="Calibri" w:cs="Calibri"/>
          <w:sz w:val="22"/>
          <w:szCs w:val="22"/>
        </w:rPr>
        <w:t>no release</w:t>
      </w:r>
      <w:r w:rsidR="00530482">
        <w:rPr>
          <w:rFonts w:ascii="Calibri" w:eastAsia="Calibri" w:hAnsi="Calibri" w:cs="Calibri"/>
          <w:sz w:val="22"/>
          <w:szCs w:val="22"/>
        </w:rPr>
        <w:t>’</w:t>
      </w:r>
      <w:r w:rsidRPr="00F650FD">
        <w:rPr>
          <w:rFonts w:ascii="Calibri" w:eastAsia="Calibri" w:hAnsi="Calibri" w:cs="Calibri"/>
          <w:sz w:val="22"/>
          <w:szCs w:val="22"/>
        </w:rPr>
        <w:t xml:space="preserve"> decisions where there was a PRA</w:t>
      </w:r>
      <w:r w:rsidR="0085647D">
        <w:rPr>
          <w:rFonts w:ascii="Calibri" w:eastAsia="Calibri" w:hAnsi="Calibri" w:cs="Calibri"/>
          <w:sz w:val="22"/>
          <w:szCs w:val="22"/>
        </w:rPr>
        <w:t>.</w:t>
      </w:r>
    </w:p>
    <w:p w14:paraId="3D1CAA47" w14:textId="4CA577C2" w:rsidR="33D9C72B" w:rsidRDefault="68E5ECFA" w:rsidP="4181E2D0">
      <w:pPr>
        <w:pStyle w:val="ListParagraph"/>
        <w:numPr>
          <w:ilvl w:val="0"/>
          <w:numId w:val="6"/>
        </w:numPr>
        <w:spacing w:after="0" w:line="276" w:lineRule="auto"/>
        <w:rPr>
          <w:rFonts w:ascii="Calibri" w:eastAsia="Calibri" w:hAnsi="Calibri" w:cs="Calibri"/>
          <w:sz w:val="22"/>
          <w:szCs w:val="22"/>
        </w:rPr>
      </w:pPr>
      <w:r w:rsidRPr="07DA77CA">
        <w:rPr>
          <w:rFonts w:ascii="Calibri" w:eastAsia="Calibri" w:hAnsi="Calibri" w:cs="Calibri"/>
          <w:sz w:val="22"/>
          <w:szCs w:val="22"/>
        </w:rPr>
        <w:t>For open condition</w:t>
      </w:r>
      <w:r w:rsidR="00565DEC">
        <w:rPr>
          <w:rFonts w:ascii="Calibri" w:eastAsia="Calibri" w:hAnsi="Calibri" w:cs="Calibri"/>
          <w:sz w:val="22"/>
          <w:szCs w:val="22"/>
        </w:rPr>
        <w:t>s</w:t>
      </w:r>
      <w:r w:rsidRPr="07DA77CA">
        <w:rPr>
          <w:rFonts w:ascii="Calibri" w:eastAsia="Calibri" w:hAnsi="Calibri" w:cs="Calibri"/>
          <w:sz w:val="22"/>
          <w:szCs w:val="22"/>
        </w:rPr>
        <w:t xml:space="preserve">, </w:t>
      </w:r>
      <w:r w:rsidR="00565DEC">
        <w:rPr>
          <w:rFonts w:ascii="Calibri" w:eastAsia="Calibri" w:hAnsi="Calibri" w:cs="Calibri"/>
          <w:sz w:val="22"/>
          <w:szCs w:val="22"/>
        </w:rPr>
        <w:t>t</w:t>
      </w:r>
      <w:r w:rsidRPr="07DA77CA">
        <w:rPr>
          <w:rFonts w:ascii="Calibri" w:eastAsia="Calibri" w:hAnsi="Calibri" w:cs="Calibri"/>
          <w:sz w:val="22"/>
          <w:szCs w:val="22"/>
        </w:rPr>
        <w:t xml:space="preserve">here was no difference in outcomes between </w:t>
      </w:r>
      <w:r w:rsidR="00565DEC">
        <w:rPr>
          <w:rFonts w:ascii="Calibri" w:eastAsia="Calibri" w:hAnsi="Calibri" w:cs="Calibri"/>
          <w:sz w:val="22"/>
          <w:szCs w:val="22"/>
        </w:rPr>
        <w:t xml:space="preserve">IPP </w:t>
      </w:r>
      <w:r w:rsidRPr="07DA77CA">
        <w:rPr>
          <w:rFonts w:ascii="Calibri" w:eastAsia="Calibri" w:hAnsi="Calibri" w:cs="Calibri"/>
          <w:sz w:val="22"/>
          <w:szCs w:val="22"/>
        </w:rPr>
        <w:t xml:space="preserve">prisoners who had or hadn’t met the recommendations, but more prisoners in both cases were recommended for open </w:t>
      </w:r>
      <w:r w:rsidR="003C088C">
        <w:rPr>
          <w:rFonts w:ascii="Calibri" w:eastAsia="Calibri" w:hAnsi="Calibri" w:cs="Calibri"/>
          <w:sz w:val="22"/>
          <w:szCs w:val="22"/>
        </w:rPr>
        <w:t xml:space="preserve">conditions </w:t>
      </w:r>
      <w:r w:rsidRPr="07DA77CA">
        <w:rPr>
          <w:rFonts w:ascii="Calibri" w:eastAsia="Calibri" w:hAnsi="Calibri" w:cs="Calibri"/>
          <w:sz w:val="22"/>
          <w:szCs w:val="22"/>
        </w:rPr>
        <w:t xml:space="preserve">where there was a PRA. </w:t>
      </w:r>
    </w:p>
    <w:p w14:paraId="6A7431B3" w14:textId="00602FB0" w:rsidR="7E5E28D1" w:rsidRPr="00172D00" w:rsidRDefault="00BD2E84" w:rsidP="00172D00">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I</w:t>
      </w:r>
      <w:r w:rsidR="001012EC">
        <w:rPr>
          <w:rFonts w:ascii="Calibri" w:eastAsia="Calibri" w:hAnsi="Calibri" w:cs="Calibri"/>
          <w:sz w:val="22"/>
          <w:szCs w:val="22"/>
        </w:rPr>
        <w:t xml:space="preserve">n </w:t>
      </w:r>
      <w:r w:rsidR="00172D00">
        <w:rPr>
          <w:rFonts w:ascii="Calibri" w:eastAsia="Calibri" w:hAnsi="Calibri" w:cs="Calibri"/>
          <w:sz w:val="22"/>
          <w:szCs w:val="22"/>
        </w:rPr>
        <w:t>most of</w:t>
      </w:r>
      <w:r w:rsidR="001012EC">
        <w:rPr>
          <w:rFonts w:ascii="Calibri" w:eastAsia="Calibri" w:hAnsi="Calibri" w:cs="Calibri"/>
          <w:sz w:val="22"/>
          <w:szCs w:val="22"/>
        </w:rPr>
        <w:t xml:space="preserve"> the cases </w:t>
      </w:r>
      <w:r w:rsidR="00D84796">
        <w:rPr>
          <w:rFonts w:ascii="Calibri" w:eastAsia="Calibri" w:hAnsi="Calibri" w:cs="Calibri"/>
          <w:sz w:val="22"/>
          <w:szCs w:val="22"/>
        </w:rPr>
        <w:t>where the PCA-N recommended</w:t>
      </w:r>
      <w:r w:rsidR="00846A1D">
        <w:rPr>
          <w:rFonts w:ascii="Calibri" w:eastAsia="Calibri" w:hAnsi="Calibri" w:cs="Calibri"/>
          <w:sz w:val="22"/>
          <w:szCs w:val="22"/>
        </w:rPr>
        <w:t xml:space="preserve"> no</w:t>
      </w:r>
      <w:r w:rsidR="00D84796">
        <w:rPr>
          <w:rFonts w:ascii="Calibri" w:eastAsia="Calibri" w:hAnsi="Calibri" w:cs="Calibri"/>
          <w:sz w:val="22"/>
          <w:szCs w:val="22"/>
        </w:rPr>
        <w:t xml:space="preserve"> PRA, this was because </w:t>
      </w:r>
      <w:r w:rsidR="7E5E28D1" w:rsidRPr="00172D00">
        <w:rPr>
          <w:rFonts w:ascii="Calibri" w:eastAsia="Calibri" w:hAnsi="Calibri" w:cs="Calibri"/>
          <w:sz w:val="22"/>
          <w:szCs w:val="22"/>
        </w:rPr>
        <w:t xml:space="preserve">the risks were already known, all core work had been </w:t>
      </w:r>
      <w:r w:rsidR="00172D00" w:rsidRPr="00172D00">
        <w:rPr>
          <w:rFonts w:ascii="Calibri" w:eastAsia="Calibri" w:hAnsi="Calibri" w:cs="Calibri"/>
          <w:sz w:val="22"/>
          <w:szCs w:val="22"/>
        </w:rPr>
        <w:t>completed,</w:t>
      </w:r>
      <w:r w:rsidR="7E5E28D1" w:rsidRPr="00172D00">
        <w:rPr>
          <w:rFonts w:ascii="Calibri" w:eastAsia="Calibri" w:hAnsi="Calibri" w:cs="Calibri"/>
          <w:sz w:val="22"/>
          <w:szCs w:val="22"/>
        </w:rPr>
        <w:t xml:space="preserve"> or the recommended intervention had not bee</w:t>
      </w:r>
      <w:r w:rsidR="632C753C" w:rsidRPr="00172D00">
        <w:rPr>
          <w:rFonts w:ascii="Calibri" w:eastAsia="Calibri" w:hAnsi="Calibri" w:cs="Calibri"/>
          <w:sz w:val="22"/>
          <w:szCs w:val="22"/>
        </w:rPr>
        <w:t xml:space="preserve">n completed at the time of the psychology case review. </w:t>
      </w:r>
    </w:p>
    <w:p w14:paraId="6E621F3A" w14:textId="5F1F38B7" w:rsidR="009B23A3" w:rsidRPr="00491042" w:rsidRDefault="00814F3B" w:rsidP="009B23A3">
      <w:pPr>
        <w:pStyle w:val="ListParagraph"/>
        <w:numPr>
          <w:ilvl w:val="0"/>
          <w:numId w:val="6"/>
        </w:numPr>
        <w:spacing w:after="0" w:line="276" w:lineRule="auto"/>
        <w:rPr>
          <w:rFonts w:ascii="Calibri" w:eastAsia="Calibri" w:hAnsi="Calibri" w:cs="Calibri"/>
          <w:strike/>
        </w:rPr>
      </w:pPr>
      <w:r>
        <w:rPr>
          <w:rFonts w:ascii="Calibri" w:eastAsia="Calibri" w:hAnsi="Calibri" w:cs="Calibri"/>
          <w:sz w:val="22"/>
          <w:szCs w:val="22"/>
        </w:rPr>
        <w:lastRenderedPageBreak/>
        <w:t>The Parole Board</w:t>
      </w:r>
      <w:r w:rsidR="00E87AD9">
        <w:rPr>
          <w:rFonts w:ascii="Calibri" w:eastAsia="Calibri" w:hAnsi="Calibri" w:cs="Calibri"/>
          <w:sz w:val="22"/>
          <w:szCs w:val="22"/>
        </w:rPr>
        <w:t xml:space="preserve"> noted that r</w:t>
      </w:r>
      <w:r w:rsidR="00DA1CF7" w:rsidRPr="00DA1CF7">
        <w:rPr>
          <w:rFonts w:ascii="Calibri" w:eastAsia="Calibri" w:hAnsi="Calibri" w:cs="Calibri"/>
          <w:sz w:val="22"/>
          <w:szCs w:val="22"/>
        </w:rPr>
        <w:t xml:space="preserve">ecommendations </w:t>
      </w:r>
      <w:r w:rsidR="00D52C45">
        <w:rPr>
          <w:rFonts w:ascii="Calibri" w:eastAsia="Calibri" w:hAnsi="Calibri" w:cs="Calibri"/>
          <w:sz w:val="22"/>
          <w:szCs w:val="22"/>
        </w:rPr>
        <w:t>for</w:t>
      </w:r>
      <w:r w:rsidR="00F24B97" w:rsidRPr="00DA1CF7">
        <w:rPr>
          <w:rFonts w:ascii="Calibri" w:eastAsia="Calibri" w:hAnsi="Calibri" w:cs="Calibri"/>
          <w:sz w:val="22"/>
          <w:szCs w:val="22"/>
        </w:rPr>
        <w:t xml:space="preserve"> </w:t>
      </w:r>
      <w:r w:rsidR="00D52C45">
        <w:rPr>
          <w:rFonts w:ascii="Calibri" w:eastAsia="Calibri" w:hAnsi="Calibri" w:cs="Calibri"/>
          <w:sz w:val="22"/>
          <w:szCs w:val="22"/>
        </w:rPr>
        <w:t>P</w:t>
      </w:r>
      <w:r w:rsidR="00F24B97" w:rsidRPr="00DA1CF7">
        <w:rPr>
          <w:rFonts w:ascii="Calibri" w:eastAsia="Calibri" w:hAnsi="Calibri" w:cs="Calibri"/>
          <w:sz w:val="22"/>
          <w:szCs w:val="22"/>
        </w:rPr>
        <w:t xml:space="preserve">rogression </w:t>
      </w:r>
      <w:r w:rsidR="00D52C45">
        <w:rPr>
          <w:rFonts w:ascii="Calibri" w:eastAsia="Calibri" w:hAnsi="Calibri" w:cs="Calibri"/>
          <w:sz w:val="22"/>
          <w:szCs w:val="22"/>
        </w:rPr>
        <w:t>R</w:t>
      </w:r>
      <w:r w:rsidR="00F24B97" w:rsidRPr="00DA1CF7">
        <w:rPr>
          <w:rFonts w:ascii="Calibri" w:eastAsia="Calibri" w:hAnsi="Calibri" w:cs="Calibri"/>
          <w:sz w:val="22"/>
          <w:szCs w:val="22"/>
        </w:rPr>
        <w:t>egimes</w:t>
      </w:r>
      <w:r w:rsidR="00C14B8C">
        <w:rPr>
          <w:rFonts w:ascii="Calibri" w:eastAsia="Calibri" w:hAnsi="Calibri" w:cs="Calibri"/>
          <w:sz w:val="22"/>
          <w:szCs w:val="22"/>
        </w:rPr>
        <w:t xml:space="preserve"> were </w:t>
      </w:r>
      <w:r w:rsidR="00AE427A">
        <w:rPr>
          <w:rFonts w:ascii="Calibri" w:eastAsia="Calibri" w:hAnsi="Calibri" w:cs="Calibri"/>
          <w:sz w:val="22"/>
          <w:szCs w:val="22"/>
        </w:rPr>
        <w:t>not met</w:t>
      </w:r>
      <w:r w:rsidR="00C14B8C">
        <w:rPr>
          <w:rFonts w:ascii="Calibri" w:eastAsia="Calibri" w:hAnsi="Calibri" w:cs="Calibri"/>
          <w:sz w:val="22"/>
          <w:szCs w:val="22"/>
        </w:rPr>
        <w:t xml:space="preserve"> </w:t>
      </w:r>
      <w:r w:rsidR="00A7535C">
        <w:rPr>
          <w:rFonts w:ascii="Calibri" w:eastAsia="Calibri" w:hAnsi="Calibri" w:cs="Calibri"/>
          <w:sz w:val="22"/>
          <w:szCs w:val="22"/>
        </w:rPr>
        <w:t xml:space="preserve">where prisoners </w:t>
      </w:r>
      <w:r w:rsidR="001B6ED1">
        <w:rPr>
          <w:rFonts w:ascii="Calibri" w:eastAsia="Calibri" w:hAnsi="Calibri" w:cs="Calibri"/>
          <w:sz w:val="22"/>
          <w:szCs w:val="22"/>
        </w:rPr>
        <w:t>were unable to demonstrate 6</w:t>
      </w:r>
      <w:r w:rsidR="00E87AD9">
        <w:rPr>
          <w:rFonts w:ascii="Calibri" w:eastAsia="Calibri" w:hAnsi="Calibri" w:cs="Calibri"/>
          <w:sz w:val="22"/>
          <w:szCs w:val="22"/>
        </w:rPr>
        <w:t>-</w:t>
      </w:r>
      <w:r w:rsidR="001B6ED1">
        <w:rPr>
          <w:rFonts w:ascii="Calibri" w:eastAsia="Calibri" w:hAnsi="Calibri" w:cs="Calibri"/>
          <w:sz w:val="22"/>
          <w:szCs w:val="22"/>
        </w:rPr>
        <w:t xml:space="preserve">months of </w:t>
      </w:r>
      <w:r w:rsidR="00E87AD9">
        <w:rPr>
          <w:rFonts w:ascii="Calibri" w:eastAsia="Calibri" w:hAnsi="Calibri" w:cs="Calibri"/>
          <w:sz w:val="22"/>
          <w:szCs w:val="22"/>
        </w:rPr>
        <w:t>‘</w:t>
      </w:r>
      <w:r w:rsidR="001B6ED1">
        <w:rPr>
          <w:rFonts w:ascii="Calibri" w:eastAsia="Calibri" w:hAnsi="Calibri" w:cs="Calibri"/>
          <w:sz w:val="22"/>
          <w:szCs w:val="22"/>
        </w:rPr>
        <w:t>good behaviour</w:t>
      </w:r>
      <w:r w:rsidR="00E87AD9">
        <w:rPr>
          <w:rFonts w:ascii="Calibri" w:eastAsia="Calibri" w:hAnsi="Calibri" w:cs="Calibri"/>
          <w:sz w:val="22"/>
          <w:szCs w:val="22"/>
        </w:rPr>
        <w:t>’</w:t>
      </w:r>
      <w:r w:rsidR="001B6ED1">
        <w:rPr>
          <w:rFonts w:ascii="Calibri" w:eastAsia="Calibri" w:hAnsi="Calibri" w:cs="Calibri"/>
          <w:sz w:val="22"/>
          <w:szCs w:val="22"/>
        </w:rPr>
        <w:t xml:space="preserve">. </w:t>
      </w:r>
      <w:r w:rsidR="006831A7">
        <w:rPr>
          <w:rFonts w:ascii="Calibri" w:eastAsia="Calibri" w:hAnsi="Calibri" w:cs="Calibri"/>
          <w:sz w:val="22"/>
          <w:szCs w:val="22"/>
        </w:rPr>
        <w:t xml:space="preserve">HMPPS </w:t>
      </w:r>
      <w:r w:rsidR="00B17EAD">
        <w:rPr>
          <w:rFonts w:ascii="Calibri" w:eastAsia="Calibri" w:hAnsi="Calibri" w:cs="Calibri"/>
          <w:sz w:val="22"/>
          <w:szCs w:val="22"/>
        </w:rPr>
        <w:t xml:space="preserve">acknowledged that this was an unreasonable expectation for a complex cohort and </w:t>
      </w:r>
      <w:r w:rsidR="006831A7">
        <w:rPr>
          <w:rFonts w:ascii="Calibri" w:eastAsia="Calibri" w:hAnsi="Calibri" w:cs="Calibri"/>
          <w:sz w:val="22"/>
          <w:szCs w:val="22"/>
        </w:rPr>
        <w:t xml:space="preserve">will </w:t>
      </w:r>
      <w:r w:rsidR="00430E32">
        <w:rPr>
          <w:rFonts w:ascii="Calibri" w:eastAsia="Calibri" w:hAnsi="Calibri" w:cs="Calibri"/>
          <w:sz w:val="22"/>
          <w:szCs w:val="22"/>
        </w:rPr>
        <w:t>review local</w:t>
      </w:r>
      <w:r w:rsidR="006831A7">
        <w:rPr>
          <w:rFonts w:ascii="Calibri" w:eastAsia="Calibri" w:hAnsi="Calibri" w:cs="Calibri"/>
          <w:sz w:val="22"/>
          <w:szCs w:val="22"/>
        </w:rPr>
        <w:t xml:space="preserve"> policies </w:t>
      </w:r>
      <w:r w:rsidR="00430E32">
        <w:rPr>
          <w:rFonts w:ascii="Calibri" w:eastAsia="Calibri" w:hAnsi="Calibri" w:cs="Calibri"/>
          <w:sz w:val="22"/>
          <w:szCs w:val="22"/>
        </w:rPr>
        <w:t xml:space="preserve">around </w:t>
      </w:r>
      <w:r w:rsidR="00C666E7">
        <w:rPr>
          <w:rFonts w:ascii="Calibri" w:eastAsia="Calibri" w:hAnsi="Calibri" w:cs="Calibri"/>
          <w:sz w:val="22"/>
          <w:szCs w:val="22"/>
        </w:rPr>
        <w:t xml:space="preserve">the </w:t>
      </w:r>
      <w:r w:rsidR="00430E32">
        <w:rPr>
          <w:rFonts w:ascii="Calibri" w:eastAsia="Calibri" w:hAnsi="Calibri" w:cs="Calibri"/>
          <w:sz w:val="22"/>
          <w:szCs w:val="22"/>
        </w:rPr>
        <w:t xml:space="preserve">eligibility </w:t>
      </w:r>
      <w:r w:rsidR="00C666E7">
        <w:rPr>
          <w:rFonts w:ascii="Calibri" w:eastAsia="Calibri" w:hAnsi="Calibri" w:cs="Calibri"/>
          <w:sz w:val="22"/>
          <w:szCs w:val="22"/>
        </w:rPr>
        <w:t>criteria for Progressions Regimes</w:t>
      </w:r>
      <w:r w:rsidR="00EA787A">
        <w:rPr>
          <w:rFonts w:ascii="Calibri" w:eastAsia="Calibri" w:hAnsi="Calibri" w:cs="Calibri"/>
          <w:sz w:val="22"/>
          <w:szCs w:val="22"/>
        </w:rPr>
        <w:t>.</w:t>
      </w:r>
      <w:r w:rsidR="00C14B8C">
        <w:rPr>
          <w:rFonts w:ascii="Calibri" w:eastAsia="Calibri" w:hAnsi="Calibri" w:cs="Calibri"/>
          <w:sz w:val="22"/>
          <w:szCs w:val="22"/>
        </w:rPr>
        <w:t xml:space="preserve"> </w:t>
      </w:r>
    </w:p>
    <w:p w14:paraId="73601DAA" w14:textId="0023E9B8" w:rsidR="00CD118F" w:rsidRPr="002F5943" w:rsidRDefault="0063471D" w:rsidP="002F5943">
      <w:pPr>
        <w:pStyle w:val="ListParagraph"/>
        <w:numPr>
          <w:ilvl w:val="0"/>
          <w:numId w:val="6"/>
        </w:numPr>
        <w:spacing w:after="0" w:line="276" w:lineRule="auto"/>
        <w:rPr>
          <w:rFonts w:ascii="Calibri" w:eastAsia="Calibri" w:hAnsi="Calibri" w:cs="Calibri"/>
          <w:sz w:val="22"/>
          <w:szCs w:val="22"/>
        </w:rPr>
      </w:pPr>
      <w:r>
        <w:rPr>
          <w:rFonts w:ascii="Calibri" w:eastAsia="Calibri" w:hAnsi="Calibri" w:cs="Calibri"/>
          <w:sz w:val="22"/>
          <w:szCs w:val="22"/>
        </w:rPr>
        <w:t xml:space="preserve">External </w:t>
      </w:r>
      <w:r w:rsidR="0055789F" w:rsidRPr="00FB434B">
        <w:rPr>
          <w:rFonts w:ascii="Calibri" w:eastAsia="Calibri" w:hAnsi="Calibri" w:cs="Calibri"/>
          <w:sz w:val="22"/>
          <w:szCs w:val="22"/>
        </w:rPr>
        <w:t xml:space="preserve">Stakeholders raised concerns </w:t>
      </w:r>
      <w:r>
        <w:rPr>
          <w:rFonts w:ascii="Calibri" w:eastAsia="Calibri" w:hAnsi="Calibri" w:cs="Calibri"/>
          <w:sz w:val="22"/>
          <w:szCs w:val="22"/>
        </w:rPr>
        <w:t>around</w:t>
      </w:r>
      <w:r w:rsidR="0055789F" w:rsidRPr="00FB434B">
        <w:rPr>
          <w:rFonts w:ascii="Calibri" w:eastAsia="Calibri" w:hAnsi="Calibri" w:cs="Calibri"/>
          <w:sz w:val="22"/>
          <w:szCs w:val="22"/>
        </w:rPr>
        <w:t xml:space="preserve"> deferr</w:t>
      </w:r>
      <w:r>
        <w:rPr>
          <w:rFonts w:ascii="Calibri" w:eastAsia="Calibri" w:hAnsi="Calibri" w:cs="Calibri"/>
          <w:sz w:val="22"/>
          <w:szCs w:val="22"/>
        </w:rPr>
        <w:t>als</w:t>
      </w:r>
      <w:r w:rsidR="000A6171">
        <w:rPr>
          <w:rFonts w:ascii="Calibri" w:eastAsia="Calibri" w:hAnsi="Calibri" w:cs="Calibri"/>
          <w:sz w:val="22"/>
          <w:szCs w:val="22"/>
        </w:rPr>
        <w:t>/</w:t>
      </w:r>
      <w:r w:rsidR="00A934FB">
        <w:rPr>
          <w:rFonts w:ascii="Calibri" w:eastAsia="Calibri" w:hAnsi="Calibri" w:cs="Calibri"/>
          <w:sz w:val="22"/>
          <w:szCs w:val="22"/>
        </w:rPr>
        <w:t>adjournments</w:t>
      </w:r>
      <w:r w:rsidR="00340E4A">
        <w:rPr>
          <w:rFonts w:ascii="Calibri" w:eastAsia="Calibri" w:hAnsi="Calibri" w:cs="Calibri"/>
          <w:sz w:val="22"/>
          <w:szCs w:val="22"/>
        </w:rPr>
        <w:t>, particularly</w:t>
      </w:r>
      <w:r w:rsidR="00CD118F">
        <w:rPr>
          <w:rFonts w:ascii="Calibri" w:eastAsia="Calibri" w:hAnsi="Calibri" w:cs="Calibri"/>
          <w:sz w:val="22"/>
          <w:szCs w:val="22"/>
        </w:rPr>
        <w:t xml:space="preserve"> </w:t>
      </w:r>
      <w:r w:rsidR="001353BE">
        <w:rPr>
          <w:rFonts w:ascii="Calibri" w:eastAsia="Calibri" w:hAnsi="Calibri" w:cs="Calibri"/>
          <w:sz w:val="22"/>
          <w:szCs w:val="22"/>
        </w:rPr>
        <w:t>the</w:t>
      </w:r>
      <w:r w:rsidR="005D62A8">
        <w:rPr>
          <w:rFonts w:ascii="Calibri" w:eastAsia="Calibri" w:hAnsi="Calibri" w:cs="Calibri"/>
          <w:sz w:val="22"/>
          <w:szCs w:val="22"/>
        </w:rPr>
        <w:t xml:space="preserve"> </w:t>
      </w:r>
      <w:r w:rsidR="000A1C44">
        <w:rPr>
          <w:rFonts w:ascii="Calibri" w:eastAsia="Calibri" w:hAnsi="Calibri" w:cs="Calibri"/>
          <w:sz w:val="22"/>
          <w:szCs w:val="22"/>
        </w:rPr>
        <w:t xml:space="preserve">negative impact </w:t>
      </w:r>
      <w:r w:rsidR="00F67225">
        <w:rPr>
          <w:rFonts w:ascii="Calibri" w:eastAsia="Calibri" w:hAnsi="Calibri" w:cs="Calibri"/>
          <w:sz w:val="22"/>
          <w:szCs w:val="22"/>
        </w:rPr>
        <w:t xml:space="preserve">it has </w:t>
      </w:r>
      <w:r w:rsidR="000A1C44">
        <w:rPr>
          <w:rFonts w:ascii="Calibri" w:eastAsia="Calibri" w:hAnsi="Calibri" w:cs="Calibri"/>
          <w:sz w:val="22"/>
          <w:szCs w:val="22"/>
        </w:rPr>
        <w:t>on</w:t>
      </w:r>
      <w:r w:rsidR="005D62A8">
        <w:rPr>
          <w:rFonts w:ascii="Calibri" w:eastAsia="Calibri" w:hAnsi="Calibri" w:cs="Calibri"/>
          <w:sz w:val="22"/>
          <w:szCs w:val="22"/>
        </w:rPr>
        <w:t xml:space="preserve"> prisoners</w:t>
      </w:r>
      <w:r w:rsidR="00BA09E9">
        <w:rPr>
          <w:rFonts w:ascii="Calibri" w:eastAsia="Calibri" w:hAnsi="Calibri" w:cs="Calibri"/>
          <w:sz w:val="22"/>
          <w:szCs w:val="22"/>
        </w:rPr>
        <w:t xml:space="preserve"> and the </w:t>
      </w:r>
      <w:r w:rsidR="00F67225">
        <w:rPr>
          <w:rFonts w:ascii="Calibri" w:eastAsia="Calibri" w:hAnsi="Calibri" w:cs="Calibri"/>
          <w:sz w:val="22"/>
          <w:szCs w:val="22"/>
        </w:rPr>
        <w:t>frustration</w:t>
      </w:r>
      <w:r w:rsidR="00BA09E9">
        <w:rPr>
          <w:rFonts w:ascii="Calibri" w:eastAsia="Calibri" w:hAnsi="Calibri" w:cs="Calibri"/>
          <w:sz w:val="22"/>
          <w:szCs w:val="22"/>
        </w:rPr>
        <w:t xml:space="preserve"> it causes</w:t>
      </w:r>
      <w:r w:rsidR="005D62A8">
        <w:rPr>
          <w:rFonts w:ascii="Calibri" w:eastAsia="Calibri" w:hAnsi="Calibri" w:cs="Calibri"/>
          <w:sz w:val="22"/>
          <w:szCs w:val="22"/>
        </w:rPr>
        <w:t>.</w:t>
      </w:r>
      <w:r w:rsidR="00CD118F">
        <w:rPr>
          <w:rFonts w:ascii="Calibri" w:eastAsia="Calibri" w:hAnsi="Calibri" w:cs="Calibri"/>
          <w:sz w:val="22"/>
          <w:szCs w:val="22"/>
        </w:rPr>
        <w:t xml:space="preserve"> </w:t>
      </w:r>
      <w:r w:rsidR="00D539C8">
        <w:rPr>
          <w:rFonts w:ascii="Calibri" w:eastAsia="Calibri" w:hAnsi="Calibri" w:cs="Calibri"/>
          <w:sz w:val="22"/>
          <w:szCs w:val="22"/>
        </w:rPr>
        <w:t>External Stakeholder</w:t>
      </w:r>
      <w:r w:rsidR="001A7C5B">
        <w:rPr>
          <w:rFonts w:ascii="Calibri" w:eastAsia="Calibri" w:hAnsi="Calibri" w:cs="Calibri"/>
          <w:sz w:val="22"/>
          <w:szCs w:val="22"/>
        </w:rPr>
        <w:t>s</w:t>
      </w:r>
      <w:r w:rsidR="00D539C8">
        <w:rPr>
          <w:rFonts w:ascii="Calibri" w:eastAsia="Calibri" w:hAnsi="Calibri" w:cs="Calibri"/>
          <w:sz w:val="22"/>
          <w:szCs w:val="22"/>
        </w:rPr>
        <w:t xml:space="preserve"> </w:t>
      </w:r>
      <w:r w:rsidR="001A7C5B">
        <w:rPr>
          <w:rFonts w:ascii="Calibri" w:eastAsia="Calibri" w:hAnsi="Calibri" w:cs="Calibri"/>
          <w:sz w:val="22"/>
          <w:szCs w:val="22"/>
        </w:rPr>
        <w:t>highlighted that</w:t>
      </w:r>
      <w:r w:rsidR="00CD118F">
        <w:rPr>
          <w:rFonts w:ascii="Calibri" w:eastAsia="Calibri" w:hAnsi="Calibri" w:cs="Calibri"/>
          <w:sz w:val="22"/>
          <w:szCs w:val="22"/>
        </w:rPr>
        <w:t xml:space="preserve"> </w:t>
      </w:r>
      <w:r w:rsidR="005F4C4D">
        <w:rPr>
          <w:rFonts w:ascii="Calibri" w:eastAsia="Calibri" w:hAnsi="Calibri" w:cs="Calibri"/>
          <w:sz w:val="22"/>
          <w:szCs w:val="22"/>
        </w:rPr>
        <w:t>prisoners are</w:t>
      </w:r>
      <w:r w:rsidR="00CD118F">
        <w:rPr>
          <w:rFonts w:ascii="Calibri" w:eastAsia="Calibri" w:hAnsi="Calibri" w:cs="Calibri"/>
          <w:sz w:val="22"/>
          <w:szCs w:val="22"/>
        </w:rPr>
        <w:t xml:space="preserve"> often not </w:t>
      </w:r>
      <w:r w:rsidR="00CD118F" w:rsidRPr="33638774">
        <w:rPr>
          <w:rFonts w:ascii="Calibri" w:eastAsia="Calibri" w:hAnsi="Calibri" w:cs="Calibri"/>
          <w:sz w:val="22"/>
          <w:szCs w:val="22"/>
        </w:rPr>
        <w:t>informed</w:t>
      </w:r>
      <w:r w:rsidR="00CD118F">
        <w:rPr>
          <w:rFonts w:ascii="Calibri" w:eastAsia="Calibri" w:hAnsi="Calibri" w:cs="Calibri"/>
          <w:sz w:val="22"/>
          <w:szCs w:val="22"/>
        </w:rPr>
        <w:t xml:space="preserve"> about deferrals</w:t>
      </w:r>
      <w:r w:rsidR="005F4C4D">
        <w:rPr>
          <w:rFonts w:ascii="Calibri" w:eastAsia="Calibri" w:hAnsi="Calibri" w:cs="Calibri"/>
          <w:sz w:val="22"/>
          <w:szCs w:val="22"/>
        </w:rPr>
        <w:t>/adjournments</w:t>
      </w:r>
      <w:r w:rsidR="00CD118F">
        <w:rPr>
          <w:rFonts w:ascii="Calibri" w:eastAsia="Calibri" w:hAnsi="Calibri" w:cs="Calibri"/>
          <w:sz w:val="22"/>
          <w:szCs w:val="22"/>
        </w:rPr>
        <w:t xml:space="preserve"> or </w:t>
      </w:r>
      <w:r w:rsidR="002D69F3">
        <w:rPr>
          <w:rFonts w:ascii="Calibri" w:eastAsia="Calibri" w:hAnsi="Calibri" w:cs="Calibri"/>
          <w:sz w:val="22"/>
          <w:szCs w:val="22"/>
        </w:rPr>
        <w:t>provided</w:t>
      </w:r>
      <w:r w:rsidR="00E520AC">
        <w:rPr>
          <w:rFonts w:ascii="Calibri" w:eastAsia="Calibri" w:hAnsi="Calibri" w:cs="Calibri"/>
          <w:sz w:val="22"/>
          <w:szCs w:val="22"/>
        </w:rPr>
        <w:t xml:space="preserve"> the</w:t>
      </w:r>
      <w:r w:rsidR="00CD118F">
        <w:rPr>
          <w:rFonts w:ascii="Calibri" w:eastAsia="Calibri" w:hAnsi="Calibri" w:cs="Calibri"/>
          <w:sz w:val="22"/>
          <w:szCs w:val="22"/>
        </w:rPr>
        <w:t xml:space="preserve"> reason</w:t>
      </w:r>
      <w:r w:rsidR="00E520AC">
        <w:rPr>
          <w:rFonts w:ascii="Calibri" w:eastAsia="Calibri" w:hAnsi="Calibri" w:cs="Calibri"/>
          <w:sz w:val="22"/>
          <w:szCs w:val="22"/>
        </w:rPr>
        <w:t>s</w:t>
      </w:r>
      <w:r w:rsidR="00CD118F">
        <w:rPr>
          <w:rFonts w:ascii="Calibri" w:eastAsia="Calibri" w:hAnsi="Calibri" w:cs="Calibri"/>
          <w:sz w:val="22"/>
          <w:szCs w:val="22"/>
        </w:rPr>
        <w:t xml:space="preserve"> </w:t>
      </w:r>
      <w:r w:rsidR="00E520AC">
        <w:rPr>
          <w:rFonts w:ascii="Calibri" w:eastAsia="Calibri" w:hAnsi="Calibri" w:cs="Calibri"/>
          <w:sz w:val="22"/>
          <w:szCs w:val="22"/>
        </w:rPr>
        <w:t>for it</w:t>
      </w:r>
      <w:r w:rsidR="00CD118F">
        <w:rPr>
          <w:rFonts w:ascii="Calibri" w:eastAsia="Calibri" w:hAnsi="Calibri" w:cs="Calibri"/>
          <w:sz w:val="22"/>
          <w:szCs w:val="22"/>
        </w:rPr>
        <w:t xml:space="preserve">. </w:t>
      </w:r>
    </w:p>
    <w:p w14:paraId="3C226455" w14:textId="794854FF" w:rsidR="00D86585" w:rsidRPr="00560C04" w:rsidRDefault="00560C04" w:rsidP="00560C04">
      <w:pPr>
        <w:pStyle w:val="ListParagraph"/>
        <w:numPr>
          <w:ilvl w:val="0"/>
          <w:numId w:val="6"/>
        </w:numPr>
        <w:spacing w:after="0" w:line="276" w:lineRule="auto"/>
        <w:rPr>
          <w:rFonts w:ascii="Calibri" w:eastAsia="Calibri" w:hAnsi="Calibri" w:cs="Calibri"/>
        </w:rPr>
      </w:pPr>
      <w:r>
        <w:rPr>
          <w:rFonts w:ascii="Calibri" w:eastAsia="Calibri" w:hAnsi="Calibri" w:cs="Calibri"/>
          <w:sz w:val="22"/>
          <w:szCs w:val="22"/>
        </w:rPr>
        <w:t xml:space="preserve">External </w:t>
      </w:r>
      <w:r w:rsidR="00D86585" w:rsidRPr="00560C04">
        <w:rPr>
          <w:rFonts w:ascii="Calibri" w:eastAsia="Calibri" w:hAnsi="Calibri" w:cs="Calibri"/>
          <w:sz w:val="22"/>
          <w:szCs w:val="22"/>
        </w:rPr>
        <w:t>Stakeholders</w:t>
      </w:r>
      <w:r>
        <w:rPr>
          <w:rFonts w:ascii="Calibri" w:eastAsia="Calibri" w:hAnsi="Calibri" w:cs="Calibri"/>
          <w:sz w:val="22"/>
          <w:szCs w:val="22"/>
        </w:rPr>
        <w:t xml:space="preserve"> requested HMPPS to consider</w:t>
      </w:r>
      <w:r w:rsidR="00D86585" w:rsidRPr="00560C04">
        <w:rPr>
          <w:rFonts w:ascii="Calibri" w:eastAsia="Calibri" w:hAnsi="Calibri" w:cs="Calibri"/>
          <w:sz w:val="22"/>
          <w:szCs w:val="22"/>
        </w:rPr>
        <w:t xml:space="preserve"> </w:t>
      </w:r>
      <w:r w:rsidR="00A557E2">
        <w:rPr>
          <w:rFonts w:ascii="Calibri" w:eastAsia="Calibri" w:hAnsi="Calibri" w:cs="Calibri"/>
          <w:sz w:val="22"/>
          <w:szCs w:val="22"/>
        </w:rPr>
        <w:t>a success measure in the IPP Action Plan around deferrals/</w:t>
      </w:r>
      <w:r w:rsidR="00D86585" w:rsidRPr="00560C04">
        <w:rPr>
          <w:rFonts w:ascii="Calibri" w:eastAsia="Calibri" w:hAnsi="Calibri" w:cs="Calibri"/>
          <w:sz w:val="22"/>
          <w:szCs w:val="22"/>
        </w:rPr>
        <w:t>adjournments</w:t>
      </w:r>
      <w:r w:rsidR="001F4A83" w:rsidRPr="00560C04">
        <w:rPr>
          <w:rFonts w:ascii="Calibri" w:eastAsia="Calibri" w:hAnsi="Calibri" w:cs="Calibri"/>
          <w:sz w:val="22"/>
          <w:szCs w:val="22"/>
        </w:rPr>
        <w:t>.</w:t>
      </w:r>
    </w:p>
    <w:p w14:paraId="1AD3F328" w14:textId="77777777" w:rsidR="006E17E3" w:rsidRDefault="006E17E3" w:rsidP="00E72113">
      <w:pPr>
        <w:spacing w:after="0" w:line="276" w:lineRule="auto"/>
        <w:rPr>
          <w:rFonts w:ascii="Calibri" w:eastAsia="Calibri" w:hAnsi="Calibri" w:cs="Calibri"/>
          <w:b/>
          <w:bCs/>
          <w:sz w:val="22"/>
          <w:szCs w:val="22"/>
        </w:rPr>
      </w:pPr>
    </w:p>
    <w:p w14:paraId="3AB1841E" w14:textId="79B3A8E2" w:rsidR="00806E52" w:rsidRDefault="00E72113" w:rsidP="00E72113">
      <w:pPr>
        <w:spacing w:after="0" w:line="276" w:lineRule="auto"/>
        <w:rPr>
          <w:rFonts w:ascii="Calibri" w:eastAsia="Calibri" w:hAnsi="Calibri" w:cs="Calibri"/>
          <w:b/>
          <w:bCs/>
          <w:sz w:val="22"/>
          <w:szCs w:val="22"/>
        </w:rPr>
      </w:pPr>
      <w:r>
        <w:rPr>
          <w:rFonts w:ascii="Calibri" w:eastAsia="Calibri" w:hAnsi="Calibri" w:cs="Calibri"/>
          <w:b/>
          <w:bCs/>
          <w:sz w:val="22"/>
          <w:szCs w:val="22"/>
        </w:rPr>
        <w:t>Action 1: HMPPS</w:t>
      </w:r>
      <w:r w:rsidR="00695866">
        <w:rPr>
          <w:rFonts w:ascii="Calibri" w:eastAsia="Calibri" w:hAnsi="Calibri" w:cs="Calibri"/>
          <w:b/>
          <w:bCs/>
          <w:sz w:val="22"/>
          <w:szCs w:val="22"/>
        </w:rPr>
        <w:t xml:space="preserve"> </w:t>
      </w:r>
      <w:r w:rsidR="009412CB">
        <w:rPr>
          <w:rFonts w:ascii="Calibri" w:eastAsia="Calibri" w:hAnsi="Calibri" w:cs="Calibri"/>
          <w:b/>
          <w:bCs/>
          <w:sz w:val="22"/>
          <w:szCs w:val="22"/>
        </w:rPr>
        <w:t xml:space="preserve">to </w:t>
      </w:r>
      <w:r w:rsidR="00695866">
        <w:rPr>
          <w:rFonts w:ascii="Calibri" w:eastAsia="Calibri" w:hAnsi="Calibri" w:cs="Calibri"/>
          <w:b/>
          <w:bCs/>
          <w:sz w:val="22"/>
          <w:szCs w:val="22"/>
        </w:rPr>
        <w:t>review</w:t>
      </w:r>
      <w:r>
        <w:rPr>
          <w:rFonts w:ascii="Calibri" w:eastAsia="Calibri" w:hAnsi="Calibri" w:cs="Calibri"/>
          <w:b/>
          <w:bCs/>
          <w:sz w:val="22"/>
          <w:szCs w:val="22"/>
        </w:rPr>
        <w:t xml:space="preserve"> IPP </w:t>
      </w:r>
      <w:r w:rsidR="00695866">
        <w:rPr>
          <w:rFonts w:ascii="Calibri" w:eastAsia="Calibri" w:hAnsi="Calibri" w:cs="Calibri"/>
          <w:b/>
          <w:bCs/>
          <w:sz w:val="22"/>
          <w:szCs w:val="22"/>
        </w:rPr>
        <w:t>C</w:t>
      </w:r>
      <w:r>
        <w:rPr>
          <w:rFonts w:ascii="Calibri" w:eastAsia="Calibri" w:hAnsi="Calibri" w:cs="Calibri"/>
          <w:b/>
          <w:bCs/>
          <w:sz w:val="22"/>
          <w:szCs w:val="22"/>
        </w:rPr>
        <w:t xml:space="preserve">ommunications </w:t>
      </w:r>
      <w:r w:rsidR="00695866">
        <w:rPr>
          <w:rFonts w:ascii="Calibri" w:eastAsia="Calibri" w:hAnsi="Calibri" w:cs="Calibri"/>
          <w:b/>
          <w:bCs/>
          <w:sz w:val="22"/>
          <w:szCs w:val="22"/>
        </w:rPr>
        <w:t>S</w:t>
      </w:r>
      <w:r>
        <w:rPr>
          <w:rFonts w:ascii="Calibri" w:eastAsia="Calibri" w:hAnsi="Calibri" w:cs="Calibri"/>
          <w:b/>
          <w:bCs/>
          <w:sz w:val="22"/>
          <w:szCs w:val="22"/>
        </w:rPr>
        <w:t>t</w:t>
      </w:r>
      <w:r w:rsidR="00F85AC0">
        <w:rPr>
          <w:rFonts w:ascii="Calibri" w:eastAsia="Calibri" w:hAnsi="Calibri" w:cs="Calibri"/>
          <w:b/>
          <w:bCs/>
          <w:sz w:val="22"/>
          <w:szCs w:val="22"/>
        </w:rPr>
        <w:t>rat</w:t>
      </w:r>
      <w:r w:rsidR="00BC0FC6">
        <w:rPr>
          <w:rFonts w:ascii="Calibri" w:eastAsia="Calibri" w:hAnsi="Calibri" w:cs="Calibri"/>
          <w:b/>
          <w:bCs/>
          <w:sz w:val="22"/>
          <w:szCs w:val="22"/>
        </w:rPr>
        <w:t>e</w:t>
      </w:r>
      <w:r w:rsidR="00F85AC0">
        <w:rPr>
          <w:rFonts w:ascii="Calibri" w:eastAsia="Calibri" w:hAnsi="Calibri" w:cs="Calibri"/>
          <w:b/>
          <w:bCs/>
          <w:sz w:val="22"/>
          <w:szCs w:val="22"/>
        </w:rPr>
        <w:t>gy</w:t>
      </w:r>
      <w:r w:rsidR="00695866">
        <w:rPr>
          <w:rFonts w:ascii="Calibri" w:eastAsia="Calibri" w:hAnsi="Calibri" w:cs="Calibri"/>
          <w:b/>
          <w:bCs/>
          <w:sz w:val="22"/>
          <w:szCs w:val="22"/>
        </w:rPr>
        <w:t xml:space="preserve"> to</w:t>
      </w:r>
      <w:r w:rsidR="009412CB">
        <w:rPr>
          <w:rFonts w:ascii="Calibri" w:eastAsia="Calibri" w:hAnsi="Calibri" w:cs="Calibri"/>
          <w:b/>
          <w:bCs/>
          <w:sz w:val="22"/>
          <w:szCs w:val="22"/>
        </w:rPr>
        <w:t xml:space="preserve"> </w:t>
      </w:r>
      <w:r w:rsidR="00B70F6B">
        <w:rPr>
          <w:rFonts w:ascii="Calibri" w:eastAsia="Calibri" w:hAnsi="Calibri" w:cs="Calibri"/>
          <w:b/>
          <w:bCs/>
          <w:sz w:val="22"/>
          <w:szCs w:val="22"/>
        </w:rPr>
        <w:t>consider how it can effectively</w:t>
      </w:r>
      <w:r w:rsidR="00BC0FC6">
        <w:rPr>
          <w:rFonts w:ascii="Calibri" w:eastAsia="Calibri" w:hAnsi="Calibri" w:cs="Calibri"/>
          <w:b/>
          <w:bCs/>
          <w:sz w:val="22"/>
          <w:szCs w:val="22"/>
        </w:rPr>
        <w:t xml:space="preserve"> </w:t>
      </w:r>
      <w:r w:rsidR="00A51196">
        <w:rPr>
          <w:rFonts w:ascii="Calibri" w:eastAsia="Calibri" w:hAnsi="Calibri" w:cs="Calibri"/>
          <w:b/>
          <w:bCs/>
          <w:sz w:val="22"/>
          <w:szCs w:val="22"/>
        </w:rPr>
        <w:t>capture and</w:t>
      </w:r>
      <w:r w:rsidR="00BC0FC6">
        <w:rPr>
          <w:rFonts w:ascii="Calibri" w:eastAsia="Calibri" w:hAnsi="Calibri" w:cs="Calibri"/>
          <w:b/>
          <w:bCs/>
          <w:sz w:val="22"/>
          <w:szCs w:val="22"/>
        </w:rPr>
        <w:t xml:space="preserve"> disseminat</w:t>
      </w:r>
      <w:r w:rsidR="00A51196">
        <w:rPr>
          <w:rFonts w:ascii="Calibri" w:eastAsia="Calibri" w:hAnsi="Calibri" w:cs="Calibri"/>
          <w:b/>
          <w:bCs/>
          <w:sz w:val="22"/>
          <w:szCs w:val="22"/>
        </w:rPr>
        <w:t>e</w:t>
      </w:r>
      <w:r w:rsidR="00BC0FC6">
        <w:rPr>
          <w:rFonts w:ascii="Calibri" w:eastAsia="Calibri" w:hAnsi="Calibri" w:cs="Calibri"/>
          <w:b/>
          <w:bCs/>
          <w:sz w:val="22"/>
          <w:szCs w:val="22"/>
        </w:rPr>
        <w:t xml:space="preserve"> information to </w:t>
      </w:r>
      <w:r w:rsidR="00A51196">
        <w:rPr>
          <w:rFonts w:ascii="Calibri" w:eastAsia="Calibri" w:hAnsi="Calibri" w:cs="Calibri"/>
          <w:b/>
          <w:bCs/>
          <w:sz w:val="22"/>
          <w:szCs w:val="22"/>
        </w:rPr>
        <w:t>IPP p</w:t>
      </w:r>
      <w:r w:rsidR="00BC0FC6">
        <w:rPr>
          <w:rFonts w:ascii="Calibri" w:eastAsia="Calibri" w:hAnsi="Calibri" w:cs="Calibri"/>
          <w:b/>
          <w:bCs/>
          <w:sz w:val="22"/>
          <w:szCs w:val="22"/>
        </w:rPr>
        <w:t xml:space="preserve">risoners. </w:t>
      </w:r>
      <w:r w:rsidR="007B08DF" w:rsidRPr="007B08DF">
        <w:rPr>
          <w:rFonts w:ascii="Calibri" w:eastAsia="Calibri" w:hAnsi="Calibri" w:cs="Calibri"/>
          <w:sz w:val="22"/>
          <w:szCs w:val="22"/>
        </w:rPr>
        <w:t>[This is ongoing</w:t>
      </w:r>
      <w:r w:rsidR="007B08DF">
        <w:rPr>
          <w:rFonts w:ascii="Calibri" w:eastAsia="Calibri" w:hAnsi="Calibri" w:cs="Calibri"/>
          <w:sz w:val="22"/>
          <w:szCs w:val="22"/>
        </w:rPr>
        <w:t>, strategy will be finalised by the end of Summer</w:t>
      </w:r>
      <w:r w:rsidR="007B08DF" w:rsidRPr="007B08DF">
        <w:rPr>
          <w:rFonts w:ascii="Calibri" w:eastAsia="Calibri" w:hAnsi="Calibri" w:cs="Calibri"/>
          <w:sz w:val="22"/>
          <w:szCs w:val="22"/>
        </w:rPr>
        <w:t>]</w:t>
      </w:r>
    </w:p>
    <w:p w14:paraId="1628FA0A" w14:textId="4328BA6F" w:rsidR="003A5378" w:rsidRDefault="003A5378" w:rsidP="00E72113">
      <w:pPr>
        <w:spacing w:after="0" w:line="276" w:lineRule="auto"/>
        <w:rPr>
          <w:rFonts w:ascii="Calibri" w:eastAsia="Calibri" w:hAnsi="Calibri" w:cs="Calibri"/>
          <w:b/>
          <w:bCs/>
          <w:sz w:val="22"/>
          <w:szCs w:val="22"/>
        </w:rPr>
      </w:pPr>
      <w:r>
        <w:rPr>
          <w:rFonts w:ascii="Calibri" w:eastAsia="Calibri" w:hAnsi="Calibri" w:cs="Calibri"/>
          <w:b/>
          <w:bCs/>
          <w:sz w:val="22"/>
          <w:szCs w:val="22"/>
        </w:rPr>
        <w:t xml:space="preserve">Action </w:t>
      </w:r>
      <w:r w:rsidR="002B6F8E">
        <w:rPr>
          <w:rFonts w:ascii="Calibri" w:eastAsia="Calibri" w:hAnsi="Calibri" w:cs="Calibri"/>
          <w:b/>
          <w:bCs/>
          <w:sz w:val="22"/>
          <w:szCs w:val="22"/>
        </w:rPr>
        <w:t>2</w:t>
      </w:r>
      <w:r>
        <w:rPr>
          <w:rFonts w:ascii="Calibri" w:eastAsia="Calibri" w:hAnsi="Calibri" w:cs="Calibri"/>
          <w:b/>
          <w:bCs/>
          <w:sz w:val="22"/>
          <w:szCs w:val="22"/>
        </w:rPr>
        <w:t xml:space="preserve">: Chris Jennings and </w:t>
      </w:r>
      <w:r w:rsidR="00CB7105">
        <w:rPr>
          <w:rFonts w:ascii="Calibri" w:eastAsia="Calibri" w:hAnsi="Calibri" w:cs="Calibri"/>
          <w:b/>
          <w:bCs/>
          <w:sz w:val="22"/>
          <w:szCs w:val="22"/>
        </w:rPr>
        <w:t>Chief Psychologist</w:t>
      </w:r>
      <w:r>
        <w:rPr>
          <w:rFonts w:ascii="Calibri" w:eastAsia="Calibri" w:hAnsi="Calibri" w:cs="Calibri"/>
          <w:b/>
          <w:bCs/>
          <w:sz w:val="22"/>
          <w:szCs w:val="22"/>
        </w:rPr>
        <w:t xml:space="preserve"> to discuss options around central funding</w:t>
      </w:r>
      <w:r w:rsidR="00CB7105">
        <w:rPr>
          <w:rFonts w:ascii="Calibri" w:eastAsia="Calibri" w:hAnsi="Calibri" w:cs="Calibri"/>
          <w:b/>
          <w:bCs/>
          <w:sz w:val="22"/>
          <w:szCs w:val="22"/>
        </w:rPr>
        <w:t xml:space="preserve"> for</w:t>
      </w:r>
      <w:r>
        <w:rPr>
          <w:rFonts w:ascii="Calibri" w:eastAsia="Calibri" w:hAnsi="Calibri" w:cs="Calibri"/>
          <w:b/>
          <w:bCs/>
          <w:sz w:val="22"/>
          <w:szCs w:val="22"/>
        </w:rPr>
        <w:t xml:space="preserve"> psychiatric reports</w:t>
      </w:r>
      <w:r w:rsidR="007B08DF">
        <w:rPr>
          <w:rFonts w:ascii="Calibri" w:eastAsia="Calibri" w:hAnsi="Calibri" w:cs="Calibri"/>
          <w:b/>
          <w:bCs/>
          <w:sz w:val="22"/>
          <w:szCs w:val="22"/>
        </w:rPr>
        <w:t xml:space="preserve"> </w:t>
      </w:r>
      <w:r w:rsidR="007B08DF" w:rsidRPr="007B08DF">
        <w:rPr>
          <w:rFonts w:ascii="Calibri" w:eastAsia="Calibri" w:hAnsi="Calibri" w:cs="Calibri"/>
          <w:sz w:val="22"/>
          <w:szCs w:val="22"/>
        </w:rPr>
        <w:t>[meeting will go ahead in June]</w:t>
      </w:r>
      <w:r w:rsidRPr="007B08DF">
        <w:rPr>
          <w:rFonts w:ascii="Calibri" w:eastAsia="Calibri" w:hAnsi="Calibri" w:cs="Calibri"/>
          <w:sz w:val="22"/>
          <w:szCs w:val="22"/>
        </w:rPr>
        <w:t>.</w:t>
      </w:r>
      <w:r>
        <w:rPr>
          <w:rFonts w:ascii="Calibri" w:eastAsia="Calibri" w:hAnsi="Calibri" w:cs="Calibri"/>
          <w:b/>
          <w:bCs/>
          <w:sz w:val="22"/>
          <w:szCs w:val="22"/>
        </w:rPr>
        <w:t xml:space="preserve"> </w:t>
      </w:r>
    </w:p>
    <w:p w14:paraId="62CE80A3" w14:textId="72C27CB4" w:rsidR="005018C5" w:rsidRPr="00E72113" w:rsidRDefault="005018C5" w:rsidP="00E72113">
      <w:pPr>
        <w:spacing w:after="0" w:line="276" w:lineRule="auto"/>
        <w:rPr>
          <w:rFonts w:ascii="Calibri" w:eastAsia="Calibri" w:hAnsi="Calibri" w:cs="Calibri"/>
          <w:b/>
          <w:bCs/>
          <w:sz w:val="22"/>
          <w:szCs w:val="22"/>
        </w:rPr>
      </w:pPr>
      <w:r w:rsidRPr="07DA77CA">
        <w:rPr>
          <w:rFonts w:ascii="Calibri" w:eastAsia="Calibri" w:hAnsi="Calibri" w:cs="Calibri"/>
          <w:b/>
          <w:bCs/>
          <w:sz w:val="22"/>
          <w:szCs w:val="22"/>
        </w:rPr>
        <w:t xml:space="preserve">Action </w:t>
      </w:r>
      <w:r w:rsidR="002B6F8E">
        <w:rPr>
          <w:rFonts w:ascii="Calibri" w:eastAsia="Calibri" w:hAnsi="Calibri" w:cs="Calibri"/>
          <w:b/>
          <w:bCs/>
          <w:sz w:val="22"/>
          <w:szCs w:val="22"/>
        </w:rPr>
        <w:t>3</w:t>
      </w:r>
      <w:r w:rsidRPr="07DA77CA">
        <w:rPr>
          <w:rFonts w:ascii="Calibri" w:eastAsia="Calibri" w:hAnsi="Calibri" w:cs="Calibri"/>
          <w:b/>
          <w:bCs/>
          <w:sz w:val="22"/>
          <w:szCs w:val="22"/>
        </w:rPr>
        <w:t xml:space="preserve">: </w:t>
      </w:r>
      <w:r w:rsidR="00191499">
        <w:rPr>
          <w:rFonts w:ascii="Calibri" w:eastAsia="Calibri" w:hAnsi="Calibri" w:cs="Calibri"/>
          <w:b/>
          <w:bCs/>
          <w:sz w:val="22"/>
          <w:szCs w:val="22"/>
        </w:rPr>
        <w:t>HMPPS</w:t>
      </w:r>
      <w:r w:rsidRPr="07DA77CA">
        <w:rPr>
          <w:rFonts w:ascii="Calibri" w:eastAsia="Calibri" w:hAnsi="Calibri" w:cs="Calibri"/>
          <w:b/>
          <w:bCs/>
          <w:sz w:val="22"/>
          <w:szCs w:val="22"/>
        </w:rPr>
        <w:t xml:space="preserve"> to </w:t>
      </w:r>
      <w:r w:rsidR="0079710E">
        <w:rPr>
          <w:rFonts w:ascii="Calibri" w:eastAsia="Calibri" w:hAnsi="Calibri" w:cs="Calibri"/>
          <w:b/>
          <w:bCs/>
          <w:sz w:val="22"/>
          <w:szCs w:val="22"/>
        </w:rPr>
        <w:t xml:space="preserve">review </w:t>
      </w:r>
      <w:r w:rsidR="0079710E" w:rsidRPr="0079710E">
        <w:rPr>
          <w:rFonts w:ascii="Calibri" w:eastAsia="Calibri" w:hAnsi="Calibri" w:cs="Calibri"/>
          <w:b/>
          <w:bCs/>
          <w:sz w:val="22"/>
          <w:szCs w:val="22"/>
        </w:rPr>
        <w:t>local policies around the eligibility criteria for Progressions Regimes</w:t>
      </w:r>
      <w:r w:rsidR="00FC3122" w:rsidRPr="07DA77CA">
        <w:rPr>
          <w:rFonts w:ascii="Calibri" w:eastAsia="Calibri" w:hAnsi="Calibri" w:cs="Calibri"/>
          <w:b/>
          <w:bCs/>
          <w:sz w:val="22"/>
          <w:szCs w:val="22"/>
        </w:rPr>
        <w:t xml:space="preserve"> and share</w:t>
      </w:r>
      <w:r w:rsidR="0079710E">
        <w:rPr>
          <w:rFonts w:ascii="Calibri" w:eastAsia="Calibri" w:hAnsi="Calibri" w:cs="Calibri"/>
          <w:b/>
          <w:bCs/>
          <w:sz w:val="22"/>
          <w:szCs w:val="22"/>
        </w:rPr>
        <w:t xml:space="preserve"> a copy of</w:t>
      </w:r>
      <w:r w:rsidR="00FC3122" w:rsidRPr="07DA77CA">
        <w:rPr>
          <w:rFonts w:ascii="Calibri" w:eastAsia="Calibri" w:hAnsi="Calibri" w:cs="Calibri"/>
          <w:b/>
          <w:bCs/>
          <w:sz w:val="22"/>
          <w:szCs w:val="22"/>
        </w:rPr>
        <w:t xml:space="preserve"> the policy</w:t>
      </w:r>
      <w:r w:rsidR="006D58E2" w:rsidRPr="07DA77CA">
        <w:rPr>
          <w:rFonts w:ascii="Calibri" w:eastAsia="Calibri" w:hAnsi="Calibri" w:cs="Calibri"/>
          <w:b/>
          <w:bCs/>
          <w:sz w:val="22"/>
          <w:szCs w:val="22"/>
        </w:rPr>
        <w:t xml:space="preserve"> with</w:t>
      </w:r>
      <w:r w:rsidR="0079710E">
        <w:rPr>
          <w:rFonts w:ascii="Calibri" w:eastAsia="Calibri" w:hAnsi="Calibri" w:cs="Calibri"/>
          <w:b/>
          <w:bCs/>
          <w:sz w:val="22"/>
          <w:szCs w:val="22"/>
        </w:rPr>
        <w:t xml:space="preserve"> External S</w:t>
      </w:r>
      <w:r w:rsidR="006D58E2" w:rsidRPr="07DA77CA">
        <w:rPr>
          <w:rFonts w:ascii="Calibri" w:eastAsia="Calibri" w:hAnsi="Calibri" w:cs="Calibri"/>
          <w:b/>
          <w:bCs/>
          <w:sz w:val="22"/>
          <w:szCs w:val="22"/>
        </w:rPr>
        <w:t>takeholders.</w:t>
      </w:r>
      <w:r w:rsidR="007B08DF">
        <w:rPr>
          <w:rFonts w:ascii="Calibri" w:eastAsia="Calibri" w:hAnsi="Calibri" w:cs="Calibri"/>
          <w:b/>
          <w:bCs/>
          <w:sz w:val="22"/>
          <w:szCs w:val="22"/>
        </w:rPr>
        <w:t xml:space="preserve"> [</w:t>
      </w:r>
      <w:hyperlink r:id="rId10" w:history="1">
        <w:r w:rsidR="007B08DF" w:rsidRPr="001349A5">
          <w:rPr>
            <w:rStyle w:val="Hyperlink"/>
            <w:rFonts w:ascii="Calibri" w:eastAsia="Calibri" w:hAnsi="Calibri" w:cs="Calibri"/>
            <w:sz w:val="22"/>
            <w:szCs w:val="22"/>
          </w:rPr>
          <w:t>Progression regimes - GOV.UK</w:t>
        </w:r>
      </w:hyperlink>
      <w:r w:rsidR="007B08DF">
        <w:rPr>
          <w:rFonts w:ascii="Calibri" w:eastAsia="Calibri" w:hAnsi="Calibri" w:cs="Calibri"/>
          <w:sz w:val="22"/>
          <w:szCs w:val="22"/>
        </w:rPr>
        <w:t>]</w:t>
      </w:r>
      <w:r w:rsidR="006D58E2" w:rsidRPr="07DA77CA">
        <w:rPr>
          <w:rFonts w:ascii="Calibri" w:eastAsia="Calibri" w:hAnsi="Calibri" w:cs="Calibri"/>
          <w:b/>
          <w:bCs/>
          <w:sz w:val="22"/>
          <w:szCs w:val="22"/>
        </w:rPr>
        <w:t xml:space="preserve"> </w:t>
      </w:r>
    </w:p>
    <w:p w14:paraId="43858B62" w14:textId="0DC910A6" w:rsidR="4181E2D0" w:rsidRDefault="4181E2D0" w:rsidP="4181E2D0">
      <w:pPr>
        <w:pStyle w:val="ListParagraph"/>
        <w:spacing w:after="0" w:line="276" w:lineRule="auto"/>
        <w:ind w:left="360" w:hanging="360"/>
        <w:rPr>
          <w:rFonts w:ascii="Calibri" w:eastAsia="Calibri" w:hAnsi="Calibri" w:cs="Calibri"/>
          <w:b/>
          <w:bCs/>
          <w:sz w:val="22"/>
          <w:szCs w:val="22"/>
        </w:rPr>
      </w:pPr>
    </w:p>
    <w:p w14:paraId="0A97FE1B" w14:textId="2E8EF651" w:rsidR="38A0A4AC" w:rsidRDefault="38A0A4AC" w:rsidP="4181E2D0">
      <w:pPr>
        <w:pStyle w:val="ListParagraph"/>
        <w:numPr>
          <w:ilvl w:val="0"/>
          <w:numId w:val="8"/>
        </w:numPr>
        <w:spacing w:after="0" w:line="276" w:lineRule="auto"/>
        <w:ind w:left="360"/>
        <w:rPr>
          <w:rFonts w:ascii="Calibri" w:eastAsia="Calibri" w:hAnsi="Calibri" w:cs="Calibri"/>
          <w:b/>
          <w:bCs/>
          <w:sz w:val="22"/>
          <w:szCs w:val="22"/>
        </w:rPr>
      </w:pPr>
      <w:r w:rsidRPr="4181E2D0">
        <w:rPr>
          <w:rFonts w:ascii="Calibri" w:eastAsia="Calibri" w:hAnsi="Calibri" w:cs="Calibri"/>
          <w:b/>
          <w:bCs/>
          <w:sz w:val="22"/>
          <w:szCs w:val="22"/>
        </w:rPr>
        <w:t xml:space="preserve">Operational IPP Delivery Plans – Scrutiny Panels </w:t>
      </w:r>
    </w:p>
    <w:p w14:paraId="5BCD47E3" w14:textId="3BA27332" w:rsidR="00AD610C" w:rsidRDefault="007357E1" w:rsidP="4181E2D0">
      <w:pPr>
        <w:pStyle w:val="ListParagraph"/>
        <w:numPr>
          <w:ilvl w:val="0"/>
          <w:numId w:val="5"/>
        </w:numPr>
        <w:spacing w:after="0" w:line="276" w:lineRule="auto"/>
        <w:rPr>
          <w:rFonts w:ascii="Calibri" w:eastAsia="Calibri" w:hAnsi="Calibri" w:cs="Calibri"/>
          <w:sz w:val="22"/>
          <w:szCs w:val="22"/>
        </w:rPr>
      </w:pPr>
      <w:r w:rsidRPr="00543651">
        <w:rPr>
          <w:rFonts w:ascii="Calibri" w:eastAsia="Calibri" w:hAnsi="Calibri" w:cs="Calibri"/>
          <w:sz w:val="22"/>
          <w:szCs w:val="22"/>
        </w:rPr>
        <w:t xml:space="preserve">HMPPS carried out </w:t>
      </w:r>
      <w:r w:rsidR="00A510A1" w:rsidRPr="00543651">
        <w:rPr>
          <w:rFonts w:ascii="Calibri" w:eastAsia="Calibri" w:hAnsi="Calibri" w:cs="Calibri"/>
          <w:sz w:val="22"/>
          <w:szCs w:val="22"/>
        </w:rPr>
        <w:t xml:space="preserve">ten </w:t>
      </w:r>
      <w:r w:rsidR="00E73A86">
        <w:rPr>
          <w:rFonts w:ascii="Calibri" w:eastAsia="Calibri" w:hAnsi="Calibri" w:cs="Calibri"/>
          <w:sz w:val="22"/>
          <w:szCs w:val="22"/>
        </w:rPr>
        <w:t>S</w:t>
      </w:r>
      <w:r w:rsidRPr="00543651">
        <w:rPr>
          <w:rFonts w:ascii="Calibri" w:eastAsia="Calibri" w:hAnsi="Calibri" w:cs="Calibri"/>
          <w:sz w:val="22"/>
          <w:szCs w:val="22"/>
        </w:rPr>
        <w:t xml:space="preserve">crutiny </w:t>
      </w:r>
      <w:r w:rsidR="00E73A86">
        <w:rPr>
          <w:rFonts w:ascii="Calibri" w:eastAsia="Calibri" w:hAnsi="Calibri" w:cs="Calibri"/>
          <w:sz w:val="22"/>
          <w:szCs w:val="22"/>
        </w:rPr>
        <w:t>P</w:t>
      </w:r>
      <w:r w:rsidRPr="00543651">
        <w:rPr>
          <w:rFonts w:ascii="Calibri" w:eastAsia="Calibri" w:hAnsi="Calibri" w:cs="Calibri"/>
          <w:sz w:val="22"/>
          <w:szCs w:val="22"/>
        </w:rPr>
        <w:t>anel</w:t>
      </w:r>
      <w:r w:rsidR="004D23E8" w:rsidRPr="00543651">
        <w:rPr>
          <w:rFonts w:ascii="Calibri" w:eastAsia="Calibri" w:hAnsi="Calibri" w:cs="Calibri"/>
          <w:sz w:val="22"/>
          <w:szCs w:val="22"/>
        </w:rPr>
        <w:t>s</w:t>
      </w:r>
      <w:r w:rsidR="006D697F">
        <w:rPr>
          <w:rFonts w:ascii="Calibri" w:eastAsia="Calibri" w:hAnsi="Calibri" w:cs="Calibri"/>
          <w:sz w:val="22"/>
          <w:szCs w:val="22"/>
        </w:rPr>
        <w:t xml:space="preserve"> in February 2025</w:t>
      </w:r>
      <w:r w:rsidR="00543651" w:rsidRPr="00543651">
        <w:rPr>
          <w:rFonts w:ascii="Calibri" w:eastAsia="Calibri" w:hAnsi="Calibri" w:cs="Calibri"/>
          <w:sz w:val="22"/>
          <w:szCs w:val="22"/>
        </w:rPr>
        <w:t xml:space="preserve"> to hold Area Executive Directors to account on delivery of their operational IPP Deliver Plans. Each panel include</w:t>
      </w:r>
      <w:r w:rsidR="00543651">
        <w:rPr>
          <w:rFonts w:ascii="Calibri" w:eastAsia="Calibri" w:hAnsi="Calibri" w:cs="Calibri"/>
          <w:sz w:val="22"/>
          <w:szCs w:val="22"/>
        </w:rPr>
        <w:t>d</w:t>
      </w:r>
      <w:r w:rsidR="00543651" w:rsidRPr="00543651">
        <w:rPr>
          <w:rFonts w:ascii="Calibri" w:eastAsia="Calibri" w:hAnsi="Calibri" w:cs="Calibri"/>
          <w:sz w:val="22"/>
          <w:szCs w:val="22"/>
        </w:rPr>
        <w:t xml:space="preserve"> a representative from the </w:t>
      </w:r>
      <w:r w:rsidR="00543651">
        <w:rPr>
          <w:rFonts w:ascii="Calibri" w:eastAsia="Calibri" w:hAnsi="Calibri" w:cs="Calibri"/>
          <w:sz w:val="22"/>
          <w:szCs w:val="22"/>
        </w:rPr>
        <w:t>E</w:t>
      </w:r>
      <w:r w:rsidR="00543651" w:rsidRPr="00543651">
        <w:rPr>
          <w:rFonts w:ascii="Calibri" w:eastAsia="Calibri" w:hAnsi="Calibri" w:cs="Calibri"/>
          <w:sz w:val="22"/>
          <w:szCs w:val="22"/>
        </w:rPr>
        <w:t xml:space="preserve">xternal </w:t>
      </w:r>
      <w:r w:rsidR="00543651">
        <w:rPr>
          <w:rFonts w:ascii="Calibri" w:eastAsia="Calibri" w:hAnsi="Calibri" w:cs="Calibri"/>
          <w:sz w:val="22"/>
          <w:szCs w:val="22"/>
        </w:rPr>
        <w:t>S</w:t>
      </w:r>
      <w:r w:rsidR="00543651" w:rsidRPr="00543651">
        <w:rPr>
          <w:rFonts w:ascii="Calibri" w:eastAsia="Calibri" w:hAnsi="Calibri" w:cs="Calibri"/>
          <w:sz w:val="22"/>
          <w:szCs w:val="22"/>
        </w:rPr>
        <w:t xml:space="preserve">takeholder </w:t>
      </w:r>
      <w:r w:rsidR="00543651">
        <w:rPr>
          <w:rFonts w:ascii="Calibri" w:eastAsia="Calibri" w:hAnsi="Calibri" w:cs="Calibri"/>
          <w:sz w:val="22"/>
          <w:szCs w:val="22"/>
        </w:rPr>
        <w:t>C</w:t>
      </w:r>
      <w:r w:rsidR="00543651" w:rsidRPr="00543651">
        <w:rPr>
          <w:rFonts w:ascii="Calibri" w:eastAsia="Calibri" w:hAnsi="Calibri" w:cs="Calibri"/>
          <w:sz w:val="22"/>
          <w:szCs w:val="22"/>
        </w:rPr>
        <w:t xml:space="preserve">hallenge </w:t>
      </w:r>
      <w:r w:rsidR="00543651">
        <w:rPr>
          <w:rFonts w:ascii="Calibri" w:eastAsia="Calibri" w:hAnsi="Calibri" w:cs="Calibri"/>
          <w:sz w:val="22"/>
          <w:szCs w:val="22"/>
        </w:rPr>
        <w:t>G</w:t>
      </w:r>
      <w:r w:rsidR="00543651" w:rsidRPr="00543651">
        <w:rPr>
          <w:rFonts w:ascii="Calibri" w:eastAsia="Calibri" w:hAnsi="Calibri" w:cs="Calibri"/>
          <w:sz w:val="22"/>
          <w:szCs w:val="22"/>
        </w:rPr>
        <w:t xml:space="preserve">roup. </w:t>
      </w:r>
    </w:p>
    <w:p w14:paraId="3407CBC7" w14:textId="714879D1" w:rsidR="00346DC8" w:rsidRDefault="00AD610C" w:rsidP="4181E2D0">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 xml:space="preserve">External </w:t>
      </w:r>
      <w:r w:rsidR="004F625B" w:rsidRPr="00543651">
        <w:rPr>
          <w:rFonts w:ascii="Calibri" w:eastAsia="Calibri" w:hAnsi="Calibri" w:cs="Calibri"/>
          <w:sz w:val="22"/>
          <w:szCs w:val="22"/>
        </w:rPr>
        <w:t xml:space="preserve">Stakeholders </w:t>
      </w:r>
      <w:r>
        <w:rPr>
          <w:rFonts w:ascii="Calibri" w:eastAsia="Calibri" w:hAnsi="Calibri" w:cs="Calibri"/>
          <w:sz w:val="22"/>
          <w:szCs w:val="22"/>
        </w:rPr>
        <w:t>felt</w:t>
      </w:r>
      <w:r w:rsidR="00346DC8" w:rsidRPr="00543651">
        <w:rPr>
          <w:rFonts w:ascii="Calibri" w:eastAsia="Calibri" w:hAnsi="Calibri" w:cs="Calibri"/>
          <w:sz w:val="22"/>
          <w:szCs w:val="22"/>
        </w:rPr>
        <w:t xml:space="preserve"> the </w:t>
      </w:r>
      <w:r w:rsidR="00E73A86">
        <w:rPr>
          <w:rFonts w:ascii="Calibri" w:eastAsia="Calibri" w:hAnsi="Calibri" w:cs="Calibri"/>
          <w:sz w:val="22"/>
          <w:szCs w:val="22"/>
        </w:rPr>
        <w:t>S</w:t>
      </w:r>
      <w:r w:rsidR="00346DC8" w:rsidRPr="00543651">
        <w:rPr>
          <w:rFonts w:ascii="Calibri" w:eastAsia="Calibri" w:hAnsi="Calibri" w:cs="Calibri"/>
          <w:sz w:val="22"/>
          <w:szCs w:val="22"/>
        </w:rPr>
        <w:t xml:space="preserve">crutiny </w:t>
      </w:r>
      <w:r w:rsidR="00E73A86">
        <w:rPr>
          <w:rFonts w:ascii="Calibri" w:eastAsia="Calibri" w:hAnsi="Calibri" w:cs="Calibri"/>
          <w:sz w:val="22"/>
          <w:szCs w:val="22"/>
        </w:rPr>
        <w:t>P</w:t>
      </w:r>
      <w:r w:rsidR="00346DC8" w:rsidRPr="00543651">
        <w:rPr>
          <w:rFonts w:ascii="Calibri" w:eastAsia="Calibri" w:hAnsi="Calibri" w:cs="Calibri"/>
          <w:sz w:val="22"/>
          <w:szCs w:val="22"/>
        </w:rPr>
        <w:t>an</w:t>
      </w:r>
      <w:r w:rsidR="001339F7" w:rsidRPr="00543651">
        <w:rPr>
          <w:rFonts w:ascii="Calibri" w:eastAsia="Calibri" w:hAnsi="Calibri" w:cs="Calibri"/>
          <w:sz w:val="22"/>
          <w:szCs w:val="22"/>
        </w:rPr>
        <w:t>el</w:t>
      </w:r>
      <w:r w:rsidR="00346DC8" w:rsidRPr="00543651">
        <w:rPr>
          <w:rFonts w:ascii="Calibri" w:eastAsia="Calibri" w:hAnsi="Calibri" w:cs="Calibri"/>
          <w:sz w:val="22"/>
          <w:szCs w:val="22"/>
        </w:rPr>
        <w:t>s were reflective and honest</w:t>
      </w:r>
      <w:r w:rsidR="00074F86">
        <w:rPr>
          <w:rFonts w:ascii="Calibri" w:eastAsia="Calibri" w:hAnsi="Calibri" w:cs="Calibri"/>
          <w:sz w:val="22"/>
          <w:szCs w:val="22"/>
        </w:rPr>
        <w:t>, showing where progress ha</w:t>
      </w:r>
      <w:r w:rsidR="00201240">
        <w:rPr>
          <w:rFonts w:ascii="Calibri" w:eastAsia="Calibri" w:hAnsi="Calibri" w:cs="Calibri"/>
          <w:sz w:val="22"/>
          <w:szCs w:val="22"/>
        </w:rPr>
        <w:t>d</w:t>
      </w:r>
      <w:r w:rsidR="00074F86">
        <w:rPr>
          <w:rFonts w:ascii="Calibri" w:eastAsia="Calibri" w:hAnsi="Calibri" w:cs="Calibri"/>
          <w:sz w:val="22"/>
          <w:szCs w:val="22"/>
        </w:rPr>
        <w:t xml:space="preserve"> been made</w:t>
      </w:r>
      <w:r w:rsidR="00711082">
        <w:rPr>
          <w:rFonts w:ascii="Calibri" w:eastAsia="Calibri" w:hAnsi="Calibri" w:cs="Calibri"/>
          <w:sz w:val="22"/>
          <w:szCs w:val="22"/>
        </w:rPr>
        <w:t xml:space="preserve"> and</w:t>
      </w:r>
      <w:r w:rsidR="00201240">
        <w:rPr>
          <w:rFonts w:ascii="Calibri" w:eastAsia="Calibri" w:hAnsi="Calibri" w:cs="Calibri"/>
          <w:sz w:val="22"/>
          <w:szCs w:val="22"/>
        </w:rPr>
        <w:t xml:space="preserve"> where there were operational challenges</w:t>
      </w:r>
      <w:r w:rsidR="00A11CB8" w:rsidRPr="00543651">
        <w:rPr>
          <w:rFonts w:ascii="Calibri" w:eastAsia="Calibri" w:hAnsi="Calibri" w:cs="Calibri"/>
          <w:sz w:val="22"/>
          <w:szCs w:val="22"/>
        </w:rPr>
        <w:t xml:space="preserve">. </w:t>
      </w:r>
    </w:p>
    <w:p w14:paraId="6AB74F3E" w14:textId="1776BE8E" w:rsidR="00905F13" w:rsidRDefault="00905F13" w:rsidP="00905F13">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External Stakeholders raised concerns</w:t>
      </w:r>
      <w:r w:rsidRPr="07DA77CA">
        <w:rPr>
          <w:rFonts w:ascii="Calibri" w:eastAsia="Calibri" w:hAnsi="Calibri" w:cs="Calibri"/>
          <w:sz w:val="22"/>
          <w:szCs w:val="22"/>
        </w:rPr>
        <w:t xml:space="preserve"> </w:t>
      </w:r>
      <w:r w:rsidR="00530BF6">
        <w:rPr>
          <w:rFonts w:ascii="Calibri" w:eastAsia="Calibri" w:hAnsi="Calibri" w:cs="Calibri"/>
          <w:sz w:val="22"/>
          <w:szCs w:val="22"/>
        </w:rPr>
        <w:t xml:space="preserve">that </w:t>
      </w:r>
      <w:r>
        <w:rPr>
          <w:rFonts w:ascii="Calibri" w:eastAsia="Calibri" w:hAnsi="Calibri" w:cs="Calibri"/>
          <w:sz w:val="22"/>
          <w:szCs w:val="22"/>
        </w:rPr>
        <w:t>P</w:t>
      </w:r>
      <w:r w:rsidRPr="07DA77CA">
        <w:rPr>
          <w:rFonts w:ascii="Calibri" w:eastAsia="Calibri" w:hAnsi="Calibri" w:cs="Calibri"/>
          <w:sz w:val="22"/>
          <w:szCs w:val="22"/>
        </w:rPr>
        <w:t xml:space="preserve">rogression </w:t>
      </w:r>
      <w:r>
        <w:rPr>
          <w:rFonts w:ascii="Calibri" w:eastAsia="Calibri" w:hAnsi="Calibri" w:cs="Calibri"/>
          <w:sz w:val="22"/>
          <w:szCs w:val="22"/>
        </w:rPr>
        <w:t>R</w:t>
      </w:r>
      <w:r w:rsidRPr="07DA77CA">
        <w:rPr>
          <w:rFonts w:ascii="Calibri" w:eastAsia="Calibri" w:hAnsi="Calibri" w:cs="Calibri"/>
          <w:sz w:val="22"/>
          <w:szCs w:val="22"/>
        </w:rPr>
        <w:t>egimes</w:t>
      </w:r>
      <w:r w:rsidR="00530BF6">
        <w:rPr>
          <w:rFonts w:ascii="Calibri" w:eastAsia="Calibri" w:hAnsi="Calibri" w:cs="Calibri"/>
          <w:sz w:val="22"/>
          <w:szCs w:val="22"/>
        </w:rPr>
        <w:t xml:space="preserve"> were</w:t>
      </w:r>
      <w:r w:rsidRPr="07DA77CA">
        <w:rPr>
          <w:rFonts w:ascii="Calibri" w:eastAsia="Calibri" w:hAnsi="Calibri" w:cs="Calibri"/>
          <w:sz w:val="22"/>
          <w:szCs w:val="22"/>
        </w:rPr>
        <w:t xml:space="preserve"> not </w:t>
      </w:r>
      <w:r>
        <w:rPr>
          <w:rFonts w:ascii="Calibri" w:eastAsia="Calibri" w:hAnsi="Calibri" w:cs="Calibri"/>
          <w:sz w:val="22"/>
          <w:szCs w:val="22"/>
        </w:rPr>
        <w:t>operating as intended</w:t>
      </w:r>
      <w:r w:rsidRPr="07DA77CA">
        <w:rPr>
          <w:rFonts w:ascii="Calibri" w:eastAsia="Calibri" w:hAnsi="Calibri" w:cs="Calibri"/>
          <w:sz w:val="22"/>
          <w:szCs w:val="22"/>
        </w:rPr>
        <w:t xml:space="preserve">, </w:t>
      </w:r>
      <w:r w:rsidR="003C226F">
        <w:rPr>
          <w:rFonts w:ascii="Calibri" w:eastAsia="Calibri" w:hAnsi="Calibri" w:cs="Calibri"/>
          <w:sz w:val="22"/>
          <w:szCs w:val="22"/>
        </w:rPr>
        <w:t xml:space="preserve">there were </w:t>
      </w:r>
      <w:r w:rsidRPr="07DA77CA">
        <w:rPr>
          <w:rFonts w:ascii="Calibri" w:eastAsia="Calibri" w:hAnsi="Calibri" w:cs="Calibri"/>
          <w:sz w:val="22"/>
          <w:szCs w:val="22"/>
        </w:rPr>
        <w:t xml:space="preserve">staffing </w:t>
      </w:r>
      <w:r>
        <w:rPr>
          <w:rFonts w:ascii="Calibri" w:eastAsia="Calibri" w:hAnsi="Calibri" w:cs="Calibri"/>
          <w:sz w:val="22"/>
          <w:szCs w:val="22"/>
        </w:rPr>
        <w:t>issues</w:t>
      </w:r>
      <w:r w:rsidRPr="07DA77CA">
        <w:rPr>
          <w:rFonts w:ascii="Calibri" w:eastAsia="Calibri" w:hAnsi="Calibri" w:cs="Calibri"/>
          <w:sz w:val="22"/>
          <w:szCs w:val="22"/>
        </w:rPr>
        <w:t xml:space="preserve"> </w:t>
      </w:r>
      <w:r>
        <w:rPr>
          <w:rFonts w:ascii="Calibri" w:eastAsia="Calibri" w:hAnsi="Calibri" w:cs="Calibri"/>
          <w:sz w:val="22"/>
          <w:szCs w:val="22"/>
        </w:rPr>
        <w:t>across the</w:t>
      </w:r>
      <w:r w:rsidRPr="07DA77CA">
        <w:rPr>
          <w:rFonts w:ascii="Calibri" w:eastAsia="Calibri" w:hAnsi="Calibri" w:cs="Calibri"/>
          <w:sz w:val="22"/>
          <w:szCs w:val="22"/>
        </w:rPr>
        <w:t xml:space="preserve"> </w:t>
      </w:r>
      <w:r>
        <w:rPr>
          <w:rFonts w:ascii="Calibri" w:eastAsia="Calibri" w:hAnsi="Calibri" w:cs="Calibri"/>
          <w:sz w:val="22"/>
          <w:szCs w:val="22"/>
        </w:rPr>
        <w:t>P</w:t>
      </w:r>
      <w:r w:rsidRPr="07DA77CA">
        <w:rPr>
          <w:rFonts w:ascii="Calibri" w:eastAsia="Calibri" w:hAnsi="Calibri" w:cs="Calibri"/>
          <w:sz w:val="22"/>
          <w:szCs w:val="22"/>
        </w:rPr>
        <w:t>robation</w:t>
      </w:r>
      <w:r>
        <w:rPr>
          <w:rFonts w:ascii="Calibri" w:eastAsia="Calibri" w:hAnsi="Calibri" w:cs="Calibri"/>
          <w:sz w:val="22"/>
          <w:szCs w:val="22"/>
        </w:rPr>
        <w:t xml:space="preserve"> Service,</w:t>
      </w:r>
      <w:r w:rsidRPr="07DA77CA">
        <w:rPr>
          <w:rFonts w:ascii="Calibri" w:eastAsia="Calibri" w:hAnsi="Calibri" w:cs="Calibri"/>
          <w:sz w:val="22"/>
          <w:szCs w:val="22"/>
        </w:rPr>
        <w:t xml:space="preserve"> </w:t>
      </w:r>
      <w:r>
        <w:rPr>
          <w:rFonts w:ascii="Calibri" w:eastAsia="Calibri" w:hAnsi="Calibri" w:cs="Calibri"/>
          <w:sz w:val="22"/>
          <w:szCs w:val="22"/>
        </w:rPr>
        <w:t>IPP p</w:t>
      </w:r>
      <w:r w:rsidRPr="07DA77CA">
        <w:rPr>
          <w:rFonts w:ascii="Calibri" w:eastAsia="Calibri" w:hAnsi="Calibri" w:cs="Calibri"/>
          <w:sz w:val="22"/>
          <w:szCs w:val="22"/>
        </w:rPr>
        <w:t xml:space="preserve">risoners </w:t>
      </w:r>
      <w:r w:rsidR="003C226F">
        <w:rPr>
          <w:rFonts w:ascii="Calibri" w:eastAsia="Calibri" w:hAnsi="Calibri" w:cs="Calibri"/>
          <w:sz w:val="22"/>
          <w:szCs w:val="22"/>
        </w:rPr>
        <w:t>were</w:t>
      </w:r>
      <w:r>
        <w:rPr>
          <w:rFonts w:ascii="Calibri" w:eastAsia="Calibri" w:hAnsi="Calibri" w:cs="Calibri"/>
          <w:sz w:val="22"/>
          <w:szCs w:val="22"/>
        </w:rPr>
        <w:t xml:space="preserve"> stuck in</w:t>
      </w:r>
      <w:r w:rsidRPr="07DA77CA">
        <w:rPr>
          <w:rFonts w:ascii="Calibri" w:eastAsia="Calibri" w:hAnsi="Calibri" w:cs="Calibri"/>
          <w:sz w:val="22"/>
          <w:szCs w:val="22"/>
        </w:rPr>
        <w:t xml:space="preserve"> Cat</w:t>
      </w:r>
      <w:r>
        <w:rPr>
          <w:rFonts w:ascii="Calibri" w:eastAsia="Calibri" w:hAnsi="Calibri" w:cs="Calibri"/>
          <w:sz w:val="22"/>
          <w:szCs w:val="22"/>
        </w:rPr>
        <w:t>egory</w:t>
      </w:r>
      <w:r w:rsidRPr="07DA77CA">
        <w:rPr>
          <w:rFonts w:ascii="Calibri" w:eastAsia="Calibri" w:hAnsi="Calibri" w:cs="Calibri"/>
          <w:sz w:val="22"/>
          <w:szCs w:val="22"/>
        </w:rPr>
        <w:t xml:space="preserve"> A</w:t>
      </w:r>
      <w:r>
        <w:rPr>
          <w:rFonts w:ascii="Calibri" w:eastAsia="Calibri" w:hAnsi="Calibri" w:cs="Calibri"/>
          <w:sz w:val="22"/>
          <w:szCs w:val="22"/>
        </w:rPr>
        <w:t xml:space="preserve"> prisons</w:t>
      </w:r>
      <w:r w:rsidRPr="07DA77CA">
        <w:rPr>
          <w:rFonts w:ascii="Calibri" w:eastAsia="Calibri" w:hAnsi="Calibri" w:cs="Calibri"/>
          <w:sz w:val="22"/>
          <w:szCs w:val="22"/>
        </w:rPr>
        <w:t xml:space="preserve"> and </w:t>
      </w:r>
      <w:r w:rsidR="00B9027C">
        <w:rPr>
          <w:rFonts w:ascii="Calibri" w:eastAsia="Calibri" w:hAnsi="Calibri" w:cs="Calibri"/>
          <w:sz w:val="22"/>
          <w:szCs w:val="22"/>
        </w:rPr>
        <w:t>there was a</w:t>
      </w:r>
      <w:r w:rsidRPr="07DA77CA">
        <w:rPr>
          <w:rFonts w:ascii="Calibri" w:eastAsia="Calibri" w:hAnsi="Calibri" w:cs="Calibri"/>
          <w:sz w:val="22"/>
          <w:szCs w:val="22"/>
        </w:rPr>
        <w:t xml:space="preserve"> lack of clarity around</w:t>
      </w:r>
      <w:r w:rsidR="00B9027C">
        <w:rPr>
          <w:rFonts w:ascii="Calibri" w:eastAsia="Calibri" w:hAnsi="Calibri" w:cs="Calibri"/>
          <w:sz w:val="22"/>
          <w:szCs w:val="22"/>
        </w:rPr>
        <w:t xml:space="preserve"> the function of</w:t>
      </w:r>
      <w:r w:rsidRPr="07DA77CA">
        <w:rPr>
          <w:rFonts w:ascii="Calibri" w:eastAsia="Calibri" w:hAnsi="Calibri" w:cs="Calibri"/>
          <w:sz w:val="22"/>
          <w:szCs w:val="22"/>
        </w:rPr>
        <w:t xml:space="preserve"> </w:t>
      </w:r>
      <w:r>
        <w:rPr>
          <w:rFonts w:ascii="Calibri" w:eastAsia="Calibri" w:hAnsi="Calibri" w:cs="Calibri"/>
          <w:sz w:val="22"/>
          <w:szCs w:val="22"/>
        </w:rPr>
        <w:t>P</w:t>
      </w:r>
      <w:r w:rsidRPr="07DA77CA">
        <w:rPr>
          <w:rFonts w:ascii="Calibri" w:eastAsia="Calibri" w:hAnsi="Calibri" w:cs="Calibri"/>
          <w:sz w:val="22"/>
          <w:szCs w:val="22"/>
        </w:rPr>
        <w:t xml:space="preserve">rogression </w:t>
      </w:r>
      <w:r>
        <w:rPr>
          <w:rFonts w:ascii="Calibri" w:eastAsia="Calibri" w:hAnsi="Calibri" w:cs="Calibri"/>
          <w:sz w:val="22"/>
          <w:szCs w:val="22"/>
        </w:rPr>
        <w:t>P</w:t>
      </w:r>
      <w:r w:rsidRPr="07DA77CA">
        <w:rPr>
          <w:rFonts w:ascii="Calibri" w:eastAsia="Calibri" w:hAnsi="Calibri" w:cs="Calibri"/>
          <w:sz w:val="22"/>
          <w:szCs w:val="22"/>
        </w:rPr>
        <w:t xml:space="preserve">anels. </w:t>
      </w:r>
    </w:p>
    <w:p w14:paraId="6E99578F" w14:textId="610912C4" w:rsidR="00905F13" w:rsidRPr="00C33286" w:rsidRDefault="00B1441F" w:rsidP="00C33286">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External Stakeholders</w:t>
      </w:r>
      <w:r w:rsidRPr="07DA77CA">
        <w:rPr>
          <w:rFonts w:ascii="Calibri" w:eastAsia="Calibri" w:hAnsi="Calibri" w:cs="Calibri"/>
          <w:sz w:val="22"/>
          <w:szCs w:val="22"/>
        </w:rPr>
        <w:t xml:space="preserve"> noted the </w:t>
      </w:r>
      <w:r>
        <w:rPr>
          <w:rFonts w:ascii="Calibri" w:eastAsia="Calibri" w:hAnsi="Calibri" w:cs="Calibri"/>
          <w:sz w:val="22"/>
          <w:szCs w:val="22"/>
        </w:rPr>
        <w:t>challenges</w:t>
      </w:r>
      <w:r w:rsidRPr="07DA77CA">
        <w:rPr>
          <w:rFonts w:ascii="Calibri" w:eastAsia="Calibri" w:hAnsi="Calibri" w:cs="Calibri"/>
          <w:sz w:val="22"/>
          <w:szCs w:val="22"/>
        </w:rPr>
        <w:t xml:space="preserve"> around transfer</w:t>
      </w:r>
      <w:r>
        <w:rPr>
          <w:rFonts w:ascii="Calibri" w:eastAsia="Calibri" w:hAnsi="Calibri" w:cs="Calibri"/>
          <w:sz w:val="22"/>
          <w:szCs w:val="22"/>
        </w:rPr>
        <w:t>ring</w:t>
      </w:r>
      <w:r w:rsidRPr="07DA77CA">
        <w:rPr>
          <w:rFonts w:ascii="Calibri" w:eastAsia="Calibri" w:hAnsi="Calibri" w:cs="Calibri"/>
          <w:sz w:val="22"/>
          <w:szCs w:val="22"/>
        </w:rPr>
        <w:t xml:space="preserve"> </w:t>
      </w:r>
      <w:r>
        <w:rPr>
          <w:rFonts w:ascii="Calibri" w:eastAsia="Calibri" w:hAnsi="Calibri" w:cs="Calibri"/>
          <w:sz w:val="22"/>
          <w:szCs w:val="22"/>
        </w:rPr>
        <w:t>prisoners to the</w:t>
      </w:r>
      <w:r w:rsidRPr="07DA77CA">
        <w:rPr>
          <w:rFonts w:ascii="Calibri" w:eastAsia="Calibri" w:hAnsi="Calibri" w:cs="Calibri"/>
          <w:sz w:val="22"/>
          <w:szCs w:val="22"/>
        </w:rPr>
        <w:t xml:space="preserve"> </w:t>
      </w:r>
      <w:r>
        <w:rPr>
          <w:rFonts w:ascii="Calibri" w:eastAsia="Calibri" w:hAnsi="Calibri" w:cs="Calibri"/>
          <w:sz w:val="22"/>
          <w:szCs w:val="22"/>
        </w:rPr>
        <w:t>correct</w:t>
      </w:r>
      <w:r w:rsidRPr="07DA77CA">
        <w:rPr>
          <w:rFonts w:ascii="Calibri" w:eastAsia="Calibri" w:hAnsi="Calibri" w:cs="Calibri"/>
          <w:sz w:val="22"/>
          <w:szCs w:val="22"/>
        </w:rPr>
        <w:t xml:space="preserve"> prisons. They also noted the need for post-release work to support IPP</w:t>
      </w:r>
      <w:r>
        <w:rPr>
          <w:rFonts w:ascii="Calibri" w:eastAsia="Calibri" w:hAnsi="Calibri" w:cs="Calibri"/>
          <w:sz w:val="22"/>
          <w:szCs w:val="22"/>
        </w:rPr>
        <w:t xml:space="preserve"> prisoners that are</w:t>
      </w:r>
      <w:r w:rsidRPr="07DA77CA">
        <w:rPr>
          <w:rFonts w:ascii="Calibri" w:eastAsia="Calibri" w:hAnsi="Calibri" w:cs="Calibri"/>
          <w:sz w:val="22"/>
          <w:szCs w:val="22"/>
        </w:rPr>
        <w:t xml:space="preserve"> fearful of release. </w:t>
      </w:r>
    </w:p>
    <w:p w14:paraId="7920BE54" w14:textId="730513AC" w:rsidR="00021BA7" w:rsidRDefault="00DB3307" w:rsidP="4181E2D0">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External Stakeholders</w:t>
      </w:r>
      <w:r w:rsidR="00B35276" w:rsidRPr="07DA77CA">
        <w:rPr>
          <w:rFonts w:ascii="Calibri" w:eastAsia="Calibri" w:hAnsi="Calibri" w:cs="Calibri"/>
          <w:sz w:val="22"/>
          <w:szCs w:val="22"/>
        </w:rPr>
        <w:t xml:space="preserve"> highlighted</w:t>
      </w:r>
      <w:r w:rsidR="00410180">
        <w:rPr>
          <w:rFonts w:ascii="Calibri" w:eastAsia="Calibri" w:hAnsi="Calibri" w:cs="Calibri"/>
          <w:sz w:val="22"/>
          <w:szCs w:val="22"/>
        </w:rPr>
        <w:t xml:space="preserve"> that</w:t>
      </w:r>
      <w:r w:rsidR="00B35276" w:rsidRPr="07DA77CA">
        <w:rPr>
          <w:rFonts w:ascii="Calibri" w:eastAsia="Calibri" w:hAnsi="Calibri" w:cs="Calibri"/>
          <w:sz w:val="22"/>
          <w:szCs w:val="22"/>
        </w:rPr>
        <w:t xml:space="preserve"> </w:t>
      </w:r>
      <w:r w:rsidR="00E5561C" w:rsidRPr="07DA77CA">
        <w:rPr>
          <w:rFonts w:ascii="Calibri" w:eastAsia="Calibri" w:hAnsi="Calibri" w:cs="Calibri"/>
          <w:sz w:val="22"/>
          <w:szCs w:val="22"/>
        </w:rPr>
        <w:t>there is confusion around RAG ratings,</w:t>
      </w:r>
      <w:r>
        <w:rPr>
          <w:rFonts w:ascii="Calibri" w:eastAsia="Calibri" w:hAnsi="Calibri" w:cs="Calibri"/>
          <w:sz w:val="22"/>
          <w:szCs w:val="22"/>
        </w:rPr>
        <w:t xml:space="preserve"> particularly</w:t>
      </w:r>
      <w:r w:rsidR="00E5561C" w:rsidRPr="07DA77CA">
        <w:rPr>
          <w:rFonts w:ascii="Calibri" w:eastAsia="Calibri" w:hAnsi="Calibri" w:cs="Calibri"/>
          <w:sz w:val="22"/>
          <w:szCs w:val="22"/>
        </w:rPr>
        <w:t xml:space="preserve"> the</w:t>
      </w:r>
      <w:r w:rsidR="00074F86">
        <w:rPr>
          <w:rFonts w:ascii="Calibri" w:eastAsia="Calibri" w:hAnsi="Calibri" w:cs="Calibri"/>
          <w:sz w:val="22"/>
          <w:szCs w:val="22"/>
        </w:rPr>
        <w:t>ir</w:t>
      </w:r>
      <w:r w:rsidR="00E5561C" w:rsidRPr="07DA77CA">
        <w:rPr>
          <w:rFonts w:ascii="Calibri" w:eastAsia="Calibri" w:hAnsi="Calibri" w:cs="Calibri"/>
          <w:sz w:val="22"/>
          <w:szCs w:val="22"/>
        </w:rPr>
        <w:t xml:space="preserve"> criteria and</w:t>
      </w:r>
      <w:r w:rsidR="00074F86">
        <w:rPr>
          <w:rFonts w:ascii="Calibri" w:eastAsia="Calibri" w:hAnsi="Calibri" w:cs="Calibri"/>
          <w:sz w:val="22"/>
          <w:szCs w:val="22"/>
        </w:rPr>
        <w:t xml:space="preserve"> how they are</w:t>
      </w:r>
      <w:r w:rsidR="00E5561C" w:rsidRPr="07DA77CA">
        <w:rPr>
          <w:rFonts w:ascii="Calibri" w:eastAsia="Calibri" w:hAnsi="Calibri" w:cs="Calibri"/>
          <w:sz w:val="22"/>
          <w:szCs w:val="22"/>
        </w:rPr>
        <w:t xml:space="preserve"> monito</w:t>
      </w:r>
      <w:r w:rsidR="00074F86">
        <w:rPr>
          <w:rFonts w:ascii="Calibri" w:eastAsia="Calibri" w:hAnsi="Calibri" w:cs="Calibri"/>
          <w:sz w:val="22"/>
          <w:szCs w:val="22"/>
        </w:rPr>
        <w:t>red</w:t>
      </w:r>
      <w:r w:rsidR="001C1BBD" w:rsidRPr="07DA77CA">
        <w:rPr>
          <w:rFonts w:ascii="Calibri" w:eastAsia="Calibri" w:hAnsi="Calibri" w:cs="Calibri"/>
          <w:sz w:val="22"/>
          <w:szCs w:val="22"/>
        </w:rPr>
        <w:t xml:space="preserve">. </w:t>
      </w:r>
      <w:r w:rsidR="007B1AEB">
        <w:rPr>
          <w:rFonts w:ascii="Calibri" w:eastAsia="Calibri" w:hAnsi="Calibri" w:cs="Calibri"/>
          <w:sz w:val="22"/>
          <w:szCs w:val="22"/>
        </w:rPr>
        <w:t>The</w:t>
      </w:r>
      <w:r w:rsidR="00113A6F">
        <w:rPr>
          <w:rFonts w:ascii="Calibri" w:eastAsia="Calibri" w:hAnsi="Calibri" w:cs="Calibri"/>
          <w:sz w:val="22"/>
          <w:szCs w:val="22"/>
        </w:rPr>
        <w:t>y felt that the</w:t>
      </w:r>
      <w:r w:rsidR="007B1AEB">
        <w:rPr>
          <w:rFonts w:ascii="Calibri" w:eastAsia="Calibri" w:hAnsi="Calibri" w:cs="Calibri"/>
          <w:sz w:val="22"/>
          <w:szCs w:val="22"/>
        </w:rPr>
        <w:t xml:space="preserve"> ratings themselves </w:t>
      </w:r>
      <w:r w:rsidR="00A42575">
        <w:rPr>
          <w:rFonts w:ascii="Calibri" w:eastAsia="Calibri" w:hAnsi="Calibri" w:cs="Calibri"/>
          <w:sz w:val="22"/>
          <w:szCs w:val="22"/>
        </w:rPr>
        <w:t>can be considered dehumanising</w:t>
      </w:r>
      <w:r w:rsidR="00A830AB">
        <w:rPr>
          <w:rFonts w:ascii="Calibri" w:eastAsia="Calibri" w:hAnsi="Calibri" w:cs="Calibri"/>
          <w:sz w:val="22"/>
          <w:szCs w:val="22"/>
        </w:rPr>
        <w:t>.</w:t>
      </w:r>
      <w:r w:rsidR="00150600">
        <w:rPr>
          <w:rFonts w:ascii="Calibri" w:eastAsia="Calibri" w:hAnsi="Calibri" w:cs="Calibri"/>
          <w:sz w:val="22"/>
          <w:szCs w:val="22"/>
        </w:rPr>
        <w:t xml:space="preserve"> </w:t>
      </w:r>
      <w:r w:rsidR="00BE3067">
        <w:rPr>
          <w:rFonts w:ascii="Calibri" w:eastAsia="Calibri" w:hAnsi="Calibri" w:cs="Calibri"/>
          <w:sz w:val="22"/>
          <w:szCs w:val="22"/>
        </w:rPr>
        <w:t xml:space="preserve">HMPPS </w:t>
      </w:r>
      <w:r w:rsidR="004776D5">
        <w:rPr>
          <w:rFonts w:ascii="Calibri" w:eastAsia="Calibri" w:hAnsi="Calibri" w:cs="Calibri"/>
          <w:sz w:val="22"/>
          <w:szCs w:val="22"/>
        </w:rPr>
        <w:t>will</w:t>
      </w:r>
      <w:r w:rsidR="00BE3067">
        <w:rPr>
          <w:rFonts w:ascii="Calibri" w:eastAsia="Calibri" w:hAnsi="Calibri" w:cs="Calibri"/>
          <w:sz w:val="22"/>
          <w:szCs w:val="22"/>
        </w:rPr>
        <w:t xml:space="preserve"> consider how it can </w:t>
      </w:r>
      <w:r w:rsidR="00051C87">
        <w:rPr>
          <w:rFonts w:ascii="Calibri" w:eastAsia="Calibri" w:hAnsi="Calibri" w:cs="Calibri"/>
          <w:sz w:val="22"/>
          <w:szCs w:val="22"/>
        </w:rPr>
        <w:t>provide clear</w:t>
      </w:r>
      <w:r w:rsidR="007A118B">
        <w:rPr>
          <w:rFonts w:ascii="Calibri" w:eastAsia="Calibri" w:hAnsi="Calibri" w:cs="Calibri"/>
          <w:sz w:val="22"/>
          <w:szCs w:val="22"/>
        </w:rPr>
        <w:t>er</w:t>
      </w:r>
      <w:r w:rsidR="00051C87">
        <w:rPr>
          <w:rFonts w:ascii="Calibri" w:eastAsia="Calibri" w:hAnsi="Calibri" w:cs="Calibri"/>
          <w:sz w:val="22"/>
          <w:szCs w:val="22"/>
        </w:rPr>
        <w:t xml:space="preserve"> and purposeful communication on RAG ratings to both staff and </w:t>
      </w:r>
      <w:r w:rsidR="007A118B">
        <w:rPr>
          <w:rFonts w:ascii="Calibri" w:eastAsia="Calibri" w:hAnsi="Calibri" w:cs="Calibri"/>
          <w:sz w:val="22"/>
          <w:szCs w:val="22"/>
        </w:rPr>
        <w:t>those serving IPP sentences.</w:t>
      </w:r>
    </w:p>
    <w:p w14:paraId="0EAAA8B0" w14:textId="1F4E5CE2" w:rsidR="0095554C" w:rsidRDefault="00B424EC" w:rsidP="4181E2D0">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External stakeholders raised</w:t>
      </w:r>
      <w:r w:rsidR="00F216CC">
        <w:rPr>
          <w:rFonts w:ascii="Calibri" w:eastAsia="Calibri" w:hAnsi="Calibri" w:cs="Calibri"/>
          <w:sz w:val="22"/>
          <w:szCs w:val="22"/>
        </w:rPr>
        <w:t xml:space="preserve"> issues around data</w:t>
      </w:r>
      <w:r>
        <w:rPr>
          <w:rFonts w:ascii="Calibri" w:eastAsia="Calibri" w:hAnsi="Calibri" w:cs="Calibri"/>
          <w:sz w:val="22"/>
          <w:szCs w:val="22"/>
        </w:rPr>
        <w:t xml:space="preserve"> and</w:t>
      </w:r>
      <w:r w:rsidR="00F216CC">
        <w:rPr>
          <w:rFonts w:ascii="Calibri" w:eastAsia="Calibri" w:hAnsi="Calibri" w:cs="Calibri"/>
          <w:sz w:val="22"/>
          <w:szCs w:val="22"/>
        </w:rPr>
        <w:t xml:space="preserve"> </w:t>
      </w:r>
      <w:r>
        <w:rPr>
          <w:rFonts w:ascii="Calibri" w:eastAsia="Calibri" w:hAnsi="Calibri" w:cs="Calibri"/>
          <w:sz w:val="22"/>
          <w:szCs w:val="22"/>
        </w:rPr>
        <w:t>the lack of</w:t>
      </w:r>
      <w:r w:rsidR="00F216CC">
        <w:rPr>
          <w:rFonts w:ascii="Calibri" w:eastAsia="Calibri" w:hAnsi="Calibri" w:cs="Calibri"/>
          <w:sz w:val="22"/>
          <w:szCs w:val="22"/>
        </w:rPr>
        <w:t xml:space="preserve"> measurable targets</w:t>
      </w:r>
      <w:r>
        <w:rPr>
          <w:rFonts w:ascii="Calibri" w:eastAsia="Calibri" w:hAnsi="Calibri" w:cs="Calibri"/>
          <w:sz w:val="22"/>
          <w:szCs w:val="22"/>
        </w:rPr>
        <w:t xml:space="preserve"> to</w:t>
      </w:r>
      <w:r w:rsidR="00592F1E">
        <w:rPr>
          <w:rFonts w:ascii="Calibri" w:eastAsia="Calibri" w:hAnsi="Calibri" w:cs="Calibri"/>
          <w:sz w:val="22"/>
          <w:szCs w:val="22"/>
        </w:rPr>
        <w:t xml:space="preserve"> hold HMPPS to account on its delivery</w:t>
      </w:r>
      <w:r w:rsidR="007D6E5D">
        <w:rPr>
          <w:rFonts w:ascii="Calibri" w:eastAsia="Calibri" w:hAnsi="Calibri" w:cs="Calibri"/>
          <w:sz w:val="22"/>
          <w:szCs w:val="22"/>
        </w:rPr>
        <w:t xml:space="preserve"> of the Action Plan</w:t>
      </w:r>
      <w:r w:rsidR="008E75BD">
        <w:rPr>
          <w:rFonts w:ascii="Calibri" w:eastAsia="Calibri" w:hAnsi="Calibri" w:cs="Calibri"/>
          <w:sz w:val="22"/>
          <w:szCs w:val="22"/>
        </w:rPr>
        <w:t xml:space="preserve">. </w:t>
      </w:r>
    </w:p>
    <w:p w14:paraId="300B094F" w14:textId="0F6FD0A5" w:rsidR="00EF2DA2" w:rsidRDefault="007D6E5D" w:rsidP="4181E2D0">
      <w:pPr>
        <w:pStyle w:val="ListParagraph"/>
        <w:numPr>
          <w:ilvl w:val="0"/>
          <w:numId w:val="5"/>
        </w:numPr>
        <w:spacing w:after="0" w:line="276" w:lineRule="auto"/>
        <w:rPr>
          <w:rFonts w:ascii="Calibri" w:eastAsia="Calibri" w:hAnsi="Calibri" w:cs="Calibri"/>
          <w:sz w:val="22"/>
          <w:szCs w:val="22"/>
        </w:rPr>
      </w:pPr>
      <w:r>
        <w:rPr>
          <w:rFonts w:ascii="Calibri" w:eastAsia="Calibri" w:hAnsi="Calibri" w:cs="Calibri"/>
          <w:sz w:val="22"/>
          <w:szCs w:val="22"/>
        </w:rPr>
        <w:t>HMPPS is</w:t>
      </w:r>
      <w:r w:rsidR="00A426E1" w:rsidRPr="07DA77CA">
        <w:rPr>
          <w:rFonts w:ascii="Calibri" w:eastAsia="Calibri" w:hAnsi="Calibri" w:cs="Calibri"/>
          <w:sz w:val="22"/>
          <w:szCs w:val="22"/>
        </w:rPr>
        <w:t xml:space="preserve"> hopeful</w:t>
      </w:r>
      <w:r>
        <w:rPr>
          <w:rFonts w:ascii="Calibri" w:eastAsia="Calibri" w:hAnsi="Calibri" w:cs="Calibri"/>
          <w:sz w:val="22"/>
          <w:szCs w:val="22"/>
        </w:rPr>
        <w:t xml:space="preserve"> that the Scrutiny Panels demonstrated that </w:t>
      </w:r>
      <w:r w:rsidR="008E5647">
        <w:rPr>
          <w:rFonts w:ascii="Calibri" w:eastAsia="Calibri" w:hAnsi="Calibri" w:cs="Calibri"/>
          <w:sz w:val="22"/>
          <w:szCs w:val="22"/>
        </w:rPr>
        <w:t xml:space="preserve">the Operational Delivery Plans are driving </w:t>
      </w:r>
      <w:r w:rsidR="004657DA">
        <w:rPr>
          <w:rFonts w:ascii="Calibri" w:eastAsia="Calibri" w:hAnsi="Calibri" w:cs="Calibri"/>
          <w:sz w:val="22"/>
          <w:szCs w:val="22"/>
        </w:rPr>
        <w:t xml:space="preserve">operational </w:t>
      </w:r>
      <w:r w:rsidR="008E5647">
        <w:rPr>
          <w:rFonts w:ascii="Calibri" w:eastAsia="Calibri" w:hAnsi="Calibri" w:cs="Calibri"/>
          <w:sz w:val="22"/>
          <w:szCs w:val="22"/>
        </w:rPr>
        <w:t xml:space="preserve">focus </w:t>
      </w:r>
      <w:r w:rsidR="004657DA">
        <w:rPr>
          <w:rFonts w:ascii="Calibri" w:eastAsia="Calibri" w:hAnsi="Calibri" w:cs="Calibri"/>
          <w:sz w:val="22"/>
          <w:szCs w:val="22"/>
        </w:rPr>
        <w:t>and support to the IPP</w:t>
      </w:r>
      <w:r w:rsidR="006143C3" w:rsidRPr="07DA77CA">
        <w:rPr>
          <w:rFonts w:ascii="Calibri" w:eastAsia="Calibri" w:hAnsi="Calibri" w:cs="Calibri"/>
          <w:sz w:val="22"/>
          <w:szCs w:val="22"/>
        </w:rPr>
        <w:t xml:space="preserve"> </w:t>
      </w:r>
      <w:r w:rsidR="004657DA">
        <w:rPr>
          <w:rFonts w:ascii="Calibri" w:eastAsia="Calibri" w:hAnsi="Calibri" w:cs="Calibri"/>
          <w:sz w:val="22"/>
          <w:szCs w:val="22"/>
        </w:rPr>
        <w:t xml:space="preserve">cohort, however, </w:t>
      </w:r>
      <w:r w:rsidR="00A426E1" w:rsidRPr="07DA77CA">
        <w:rPr>
          <w:rFonts w:ascii="Calibri" w:eastAsia="Calibri" w:hAnsi="Calibri" w:cs="Calibri"/>
          <w:sz w:val="22"/>
          <w:szCs w:val="22"/>
        </w:rPr>
        <w:t>acknowledge</w:t>
      </w:r>
      <w:r w:rsidR="00EE35BF">
        <w:rPr>
          <w:rFonts w:ascii="Calibri" w:eastAsia="Calibri" w:hAnsi="Calibri" w:cs="Calibri"/>
          <w:sz w:val="22"/>
          <w:szCs w:val="22"/>
        </w:rPr>
        <w:t>d</w:t>
      </w:r>
      <w:r w:rsidR="00A426E1" w:rsidRPr="07DA77CA">
        <w:rPr>
          <w:rFonts w:ascii="Calibri" w:eastAsia="Calibri" w:hAnsi="Calibri" w:cs="Calibri"/>
          <w:sz w:val="22"/>
          <w:szCs w:val="22"/>
        </w:rPr>
        <w:t xml:space="preserve"> </w:t>
      </w:r>
      <w:r w:rsidR="00EF2DA2" w:rsidRPr="07DA77CA">
        <w:rPr>
          <w:rFonts w:ascii="Calibri" w:eastAsia="Calibri" w:hAnsi="Calibri" w:cs="Calibri"/>
          <w:sz w:val="22"/>
          <w:szCs w:val="22"/>
        </w:rPr>
        <w:t>that</w:t>
      </w:r>
      <w:r w:rsidR="006143C3" w:rsidRPr="07DA77CA">
        <w:rPr>
          <w:rFonts w:ascii="Calibri" w:eastAsia="Calibri" w:hAnsi="Calibri" w:cs="Calibri"/>
          <w:sz w:val="22"/>
          <w:szCs w:val="22"/>
        </w:rPr>
        <w:t xml:space="preserve"> there</w:t>
      </w:r>
      <w:r w:rsidR="00B70A4B" w:rsidRPr="07DA77CA">
        <w:rPr>
          <w:rFonts w:ascii="Calibri" w:eastAsia="Calibri" w:hAnsi="Calibri" w:cs="Calibri"/>
          <w:sz w:val="22"/>
          <w:szCs w:val="22"/>
        </w:rPr>
        <w:t xml:space="preserve"> is more work to be done</w:t>
      </w:r>
      <w:r w:rsidR="00EF2DA2" w:rsidRPr="07DA77CA">
        <w:rPr>
          <w:rFonts w:ascii="Calibri" w:eastAsia="Calibri" w:hAnsi="Calibri" w:cs="Calibri"/>
          <w:sz w:val="22"/>
          <w:szCs w:val="22"/>
        </w:rPr>
        <w:t xml:space="preserve">. </w:t>
      </w:r>
    </w:p>
    <w:p w14:paraId="6DA84EA5" w14:textId="77777777" w:rsidR="006E17E3" w:rsidRDefault="006E17E3" w:rsidP="008B58CE">
      <w:pPr>
        <w:spacing w:after="0" w:line="276" w:lineRule="auto"/>
        <w:rPr>
          <w:rFonts w:ascii="Calibri" w:eastAsia="Calibri" w:hAnsi="Calibri" w:cs="Calibri"/>
          <w:b/>
          <w:bCs/>
          <w:sz w:val="22"/>
          <w:szCs w:val="22"/>
        </w:rPr>
      </w:pPr>
    </w:p>
    <w:p w14:paraId="3EA08F2A" w14:textId="0BB49070" w:rsidR="00913C70" w:rsidRDefault="008B58CE" w:rsidP="008B58CE">
      <w:pPr>
        <w:spacing w:after="0" w:line="276" w:lineRule="auto"/>
        <w:rPr>
          <w:rFonts w:ascii="Calibri" w:eastAsia="Calibri" w:hAnsi="Calibri" w:cs="Calibri"/>
          <w:b/>
          <w:bCs/>
          <w:sz w:val="22"/>
          <w:szCs w:val="22"/>
        </w:rPr>
      </w:pPr>
      <w:r>
        <w:rPr>
          <w:rFonts w:ascii="Calibri" w:eastAsia="Calibri" w:hAnsi="Calibri" w:cs="Calibri"/>
          <w:b/>
          <w:bCs/>
          <w:sz w:val="22"/>
          <w:szCs w:val="22"/>
        </w:rPr>
        <w:t>Action</w:t>
      </w:r>
      <w:r w:rsidR="000A0120">
        <w:rPr>
          <w:rFonts w:ascii="Calibri" w:eastAsia="Calibri" w:hAnsi="Calibri" w:cs="Calibri"/>
          <w:b/>
          <w:bCs/>
          <w:sz w:val="22"/>
          <w:szCs w:val="22"/>
        </w:rPr>
        <w:t xml:space="preserve"> </w:t>
      </w:r>
      <w:r w:rsidR="002B6F8E">
        <w:rPr>
          <w:rFonts w:ascii="Calibri" w:eastAsia="Calibri" w:hAnsi="Calibri" w:cs="Calibri"/>
          <w:b/>
          <w:bCs/>
          <w:sz w:val="22"/>
          <w:szCs w:val="22"/>
        </w:rPr>
        <w:t>4</w:t>
      </w:r>
      <w:r>
        <w:rPr>
          <w:rFonts w:ascii="Calibri" w:eastAsia="Calibri" w:hAnsi="Calibri" w:cs="Calibri"/>
          <w:b/>
          <w:bCs/>
          <w:sz w:val="22"/>
          <w:szCs w:val="22"/>
        </w:rPr>
        <w:t xml:space="preserve">: </w:t>
      </w:r>
      <w:r w:rsidR="003B5B65">
        <w:rPr>
          <w:rFonts w:ascii="Calibri" w:eastAsia="Calibri" w:hAnsi="Calibri" w:cs="Calibri"/>
          <w:b/>
          <w:bCs/>
          <w:sz w:val="22"/>
          <w:szCs w:val="22"/>
        </w:rPr>
        <w:t xml:space="preserve">HMPPS to share RAG rating </w:t>
      </w:r>
      <w:r w:rsidR="00281F61">
        <w:rPr>
          <w:rFonts w:ascii="Calibri" w:eastAsia="Calibri" w:hAnsi="Calibri" w:cs="Calibri"/>
          <w:b/>
          <w:bCs/>
          <w:sz w:val="22"/>
          <w:szCs w:val="22"/>
        </w:rPr>
        <w:t>guidance</w:t>
      </w:r>
      <w:r w:rsidR="003B5B65">
        <w:rPr>
          <w:rFonts w:ascii="Calibri" w:eastAsia="Calibri" w:hAnsi="Calibri" w:cs="Calibri"/>
          <w:b/>
          <w:bCs/>
          <w:sz w:val="22"/>
          <w:szCs w:val="22"/>
        </w:rPr>
        <w:t xml:space="preserve"> </w:t>
      </w:r>
      <w:r w:rsidR="000A0120">
        <w:rPr>
          <w:rFonts w:ascii="Calibri" w:eastAsia="Calibri" w:hAnsi="Calibri" w:cs="Calibri"/>
          <w:b/>
          <w:bCs/>
          <w:sz w:val="22"/>
          <w:szCs w:val="22"/>
        </w:rPr>
        <w:t xml:space="preserve">and criteria with </w:t>
      </w:r>
      <w:r w:rsidR="007F1A05">
        <w:rPr>
          <w:rFonts w:ascii="Calibri" w:eastAsia="Calibri" w:hAnsi="Calibri" w:cs="Calibri"/>
          <w:b/>
          <w:bCs/>
          <w:sz w:val="22"/>
          <w:szCs w:val="22"/>
        </w:rPr>
        <w:t>External S</w:t>
      </w:r>
      <w:r w:rsidR="000A0120">
        <w:rPr>
          <w:rFonts w:ascii="Calibri" w:eastAsia="Calibri" w:hAnsi="Calibri" w:cs="Calibri"/>
          <w:b/>
          <w:bCs/>
          <w:sz w:val="22"/>
          <w:szCs w:val="22"/>
        </w:rPr>
        <w:t>takeholders</w:t>
      </w:r>
      <w:r w:rsidR="002749ED">
        <w:rPr>
          <w:rFonts w:ascii="Calibri" w:eastAsia="Calibri" w:hAnsi="Calibri" w:cs="Calibri"/>
          <w:b/>
          <w:bCs/>
          <w:sz w:val="22"/>
          <w:szCs w:val="22"/>
        </w:rPr>
        <w:t>.</w:t>
      </w:r>
      <w:r w:rsidR="00C14C86">
        <w:rPr>
          <w:rFonts w:ascii="Calibri" w:eastAsia="Calibri" w:hAnsi="Calibri" w:cs="Calibri"/>
          <w:b/>
          <w:bCs/>
          <w:sz w:val="22"/>
          <w:szCs w:val="22"/>
        </w:rPr>
        <w:t xml:space="preserve"> </w:t>
      </w:r>
    </w:p>
    <w:p w14:paraId="4B976974" w14:textId="06279010" w:rsidR="000A0120" w:rsidRPr="008B58CE" w:rsidRDefault="000A0120" w:rsidP="008B58CE">
      <w:pPr>
        <w:spacing w:after="0" w:line="276" w:lineRule="auto"/>
        <w:rPr>
          <w:rFonts w:ascii="Calibri" w:eastAsia="Calibri" w:hAnsi="Calibri" w:cs="Calibri"/>
          <w:b/>
          <w:bCs/>
          <w:sz w:val="22"/>
          <w:szCs w:val="22"/>
        </w:rPr>
      </w:pPr>
      <w:r w:rsidRPr="07DA77CA">
        <w:rPr>
          <w:rFonts w:ascii="Calibri" w:eastAsia="Calibri" w:hAnsi="Calibri" w:cs="Calibri"/>
          <w:b/>
          <w:bCs/>
          <w:sz w:val="22"/>
          <w:szCs w:val="22"/>
        </w:rPr>
        <w:t xml:space="preserve">Action </w:t>
      </w:r>
      <w:r w:rsidR="002B6F8E">
        <w:rPr>
          <w:rFonts w:ascii="Calibri" w:eastAsia="Calibri" w:hAnsi="Calibri" w:cs="Calibri"/>
          <w:b/>
          <w:bCs/>
          <w:sz w:val="22"/>
          <w:szCs w:val="22"/>
        </w:rPr>
        <w:t>5</w:t>
      </w:r>
      <w:r w:rsidRPr="07DA77CA">
        <w:rPr>
          <w:rFonts w:ascii="Calibri" w:eastAsia="Calibri" w:hAnsi="Calibri" w:cs="Calibri"/>
          <w:b/>
          <w:bCs/>
          <w:sz w:val="22"/>
          <w:szCs w:val="22"/>
        </w:rPr>
        <w:t xml:space="preserve">: HMPPS to </w:t>
      </w:r>
      <w:r w:rsidR="007F1A05">
        <w:rPr>
          <w:rFonts w:ascii="Calibri" w:eastAsia="Calibri" w:hAnsi="Calibri" w:cs="Calibri"/>
          <w:b/>
          <w:bCs/>
          <w:sz w:val="22"/>
          <w:szCs w:val="22"/>
        </w:rPr>
        <w:t>consider</w:t>
      </w:r>
      <w:r w:rsidRPr="07DA77CA">
        <w:rPr>
          <w:rFonts w:ascii="Calibri" w:eastAsia="Calibri" w:hAnsi="Calibri" w:cs="Calibri"/>
          <w:b/>
          <w:bCs/>
          <w:sz w:val="22"/>
          <w:szCs w:val="22"/>
        </w:rPr>
        <w:t xml:space="preserve"> communications around RAG ratings</w:t>
      </w:r>
      <w:r w:rsidR="007F1A05">
        <w:rPr>
          <w:rFonts w:ascii="Calibri" w:eastAsia="Calibri" w:hAnsi="Calibri" w:cs="Calibri"/>
          <w:b/>
          <w:bCs/>
          <w:sz w:val="22"/>
          <w:szCs w:val="22"/>
        </w:rPr>
        <w:t xml:space="preserve"> as part of the IPP Communication Strategy</w:t>
      </w:r>
      <w:r w:rsidRPr="07DA77CA">
        <w:rPr>
          <w:rFonts w:ascii="Calibri" w:eastAsia="Calibri" w:hAnsi="Calibri" w:cs="Calibri"/>
          <w:b/>
          <w:bCs/>
          <w:sz w:val="22"/>
          <w:szCs w:val="22"/>
        </w:rPr>
        <w:t>.</w:t>
      </w:r>
    </w:p>
    <w:p w14:paraId="153303FC" w14:textId="67CB8FB1" w:rsidR="07DA77CA" w:rsidRDefault="07DA77CA" w:rsidP="07DA77CA">
      <w:pPr>
        <w:spacing w:after="0" w:line="276" w:lineRule="auto"/>
        <w:rPr>
          <w:rFonts w:ascii="Calibri" w:eastAsia="Calibri" w:hAnsi="Calibri" w:cs="Calibri"/>
          <w:b/>
          <w:bCs/>
        </w:rPr>
      </w:pPr>
    </w:p>
    <w:p w14:paraId="51D45A8A" w14:textId="1EC68B45" w:rsidR="07DA77CA" w:rsidRPr="00D336EA" w:rsidRDefault="568D4AFF" w:rsidP="07DA77CA">
      <w:pPr>
        <w:pStyle w:val="ListParagraph"/>
        <w:numPr>
          <w:ilvl w:val="0"/>
          <w:numId w:val="8"/>
        </w:numPr>
        <w:spacing w:after="0" w:line="276" w:lineRule="auto"/>
        <w:ind w:left="360"/>
        <w:rPr>
          <w:rFonts w:ascii="Calibri" w:eastAsia="Calibri" w:hAnsi="Calibri" w:cs="Calibri"/>
          <w:b/>
          <w:bCs/>
          <w:sz w:val="22"/>
          <w:szCs w:val="22"/>
        </w:rPr>
      </w:pPr>
      <w:r w:rsidRPr="07DA77CA">
        <w:rPr>
          <w:rFonts w:ascii="Calibri" w:eastAsia="Calibri" w:hAnsi="Calibri" w:cs="Calibri"/>
          <w:b/>
          <w:bCs/>
          <w:sz w:val="22"/>
          <w:szCs w:val="22"/>
        </w:rPr>
        <w:t>IPP Action Plan</w:t>
      </w:r>
    </w:p>
    <w:p w14:paraId="6BD6B0BA" w14:textId="4C0B7E42" w:rsidR="0020766B" w:rsidRPr="00082F20" w:rsidRDefault="006F5912" w:rsidP="00A77B1F">
      <w:pPr>
        <w:pStyle w:val="ListParagraph"/>
        <w:numPr>
          <w:ilvl w:val="0"/>
          <w:numId w:val="9"/>
        </w:numPr>
        <w:spacing w:after="0" w:line="276" w:lineRule="auto"/>
        <w:rPr>
          <w:rFonts w:ascii="Calibri" w:eastAsia="Calibri" w:hAnsi="Calibri" w:cs="Calibri"/>
          <w:b/>
          <w:bCs/>
          <w:sz w:val="22"/>
          <w:szCs w:val="22"/>
        </w:rPr>
      </w:pPr>
      <w:r w:rsidRPr="07DA77CA">
        <w:rPr>
          <w:rFonts w:ascii="Calibri" w:eastAsia="Calibri" w:hAnsi="Calibri" w:cs="Calibri"/>
          <w:sz w:val="22"/>
          <w:szCs w:val="22"/>
        </w:rPr>
        <w:t xml:space="preserve">HMPPS has commenced </w:t>
      </w:r>
      <w:proofErr w:type="spellStart"/>
      <w:proofErr w:type="gramStart"/>
      <w:r w:rsidR="00CF2C21">
        <w:rPr>
          <w:rFonts w:ascii="Calibri" w:eastAsia="Calibri" w:hAnsi="Calibri" w:cs="Calibri"/>
          <w:sz w:val="22"/>
          <w:szCs w:val="22"/>
        </w:rPr>
        <w:t>it’s</w:t>
      </w:r>
      <w:proofErr w:type="spellEnd"/>
      <w:proofErr w:type="gramEnd"/>
      <w:r w:rsidR="00CF2C21">
        <w:rPr>
          <w:rFonts w:ascii="Calibri" w:eastAsia="Calibri" w:hAnsi="Calibri" w:cs="Calibri"/>
          <w:sz w:val="22"/>
          <w:szCs w:val="22"/>
        </w:rPr>
        <w:t xml:space="preserve"> annual review of the IPP Action P</w:t>
      </w:r>
      <w:r w:rsidR="00944F14" w:rsidRPr="07DA77CA">
        <w:rPr>
          <w:rFonts w:ascii="Calibri" w:eastAsia="Calibri" w:hAnsi="Calibri" w:cs="Calibri"/>
          <w:sz w:val="22"/>
          <w:szCs w:val="22"/>
        </w:rPr>
        <w:t>lan</w:t>
      </w:r>
      <w:r w:rsidR="00452C85">
        <w:rPr>
          <w:rFonts w:ascii="Calibri" w:eastAsia="Calibri" w:hAnsi="Calibri" w:cs="Calibri"/>
          <w:sz w:val="22"/>
          <w:szCs w:val="22"/>
        </w:rPr>
        <w:t xml:space="preserve"> which will be </w:t>
      </w:r>
      <w:r w:rsidR="00082F20" w:rsidRPr="07DA77CA">
        <w:rPr>
          <w:rFonts w:ascii="Calibri" w:eastAsia="Calibri" w:hAnsi="Calibri" w:cs="Calibri"/>
          <w:sz w:val="22"/>
          <w:szCs w:val="22"/>
        </w:rPr>
        <w:t>published</w:t>
      </w:r>
      <w:r w:rsidR="00452C85">
        <w:rPr>
          <w:rFonts w:ascii="Calibri" w:eastAsia="Calibri" w:hAnsi="Calibri" w:cs="Calibri"/>
          <w:sz w:val="22"/>
          <w:szCs w:val="22"/>
        </w:rPr>
        <w:t xml:space="preserve"> in</w:t>
      </w:r>
      <w:r w:rsidR="00082F20" w:rsidRPr="07DA77CA">
        <w:rPr>
          <w:rFonts w:ascii="Calibri" w:eastAsia="Calibri" w:hAnsi="Calibri" w:cs="Calibri"/>
          <w:sz w:val="22"/>
          <w:szCs w:val="22"/>
        </w:rPr>
        <w:t xml:space="preserve"> next </w:t>
      </w:r>
      <w:r w:rsidR="00452C85">
        <w:rPr>
          <w:rFonts w:ascii="Calibri" w:eastAsia="Calibri" w:hAnsi="Calibri" w:cs="Calibri"/>
          <w:sz w:val="22"/>
          <w:szCs w:val="22"/>
        </w:rPr>
        <w:t xml:space="preserve">IPP </w:t>
      </w:r>
      <w:r w:rsidR="00082F20" w:rsidRPr="07DA77CA">
        <w:rPr>
          <w:rFonts w:ascii="Calibri" w:eastAsia="Calibri" w:hAnsi="Calibri" w:cs="Calibri"/>
          <w:sz w:val="22"/>
          <w:szCs w:val="22"/>
        </w:rPr>
        <w:t xml:space="preserve">Annual Report before </w:t>
      </w:r>
      <w:r w:rsidR="00803B6E">
        <w:rPr>
          <w:rFonts w:ascii="Calibri" w:eastAsia="Calibri" w:hAnsi="Calibri" w:cs="Calibri"/>
          <w:sz w:val="22"/>
          <w:szCs w:val="22"/>
        </w:rPr>
        <w:t>S</w:t>
      </w:r>
      <w:r w:rsidR="00082F20" w:rsidRPr="07DA77CA">
        <w:rPr>
          <w:rFonts w:ascii="Calibri" w:eastAsia="Calibri" w:hAnsi="Calibri" w:cs="Calibri"/>
          <w:sz w:val="22"/>
          <w:szCs w:val="22"/>
        </w:rPr>
        <w:t xml:space="preserve">ummer </w:t>
      </w:r>
      <w:r w:rsidR="00803B6E">
        <w:rPr>
          <w:rFonts w:ascii="Calibri" w:eastAsia="Calibri" w:hAnsi="Calibri" w:cs="Calibri"/>
          <w:sz w:val="22"/>
          <w:szCs w:val="22"/>
        </w:rPr>
        <w:t>R</w:t>
      </w:r>
      <w:r w:rsidR="00082F20" w:rsidRPr="07DA77CA">
        <w:rPr>
          <w:rFonts w:ascii="Calibri" w:eastAsia="Calibri" w:hAnsi="Calibri" w:cs="Calibri"/>
          <w:sz w:val="22"/>
          <w:szCs w:val="22"/>
        </w:rPr>
        <w:t>ecess.</w:t>
      </w:r>
      <w:r w:rsidR="00703918" w:rsidRPr="07DA77CA">
        <w:rPr>
          <w:rFonts w:ascii="Calibri" w:eastAsia="Calibri" w:hAnsi="Calibri" w:cs="Calibri"/>
          <w:sz w:val="22"/>
          <w:szCs w:val="22"/>
        </w:rPr>
        <w:t xml:space="preserve"> </w:t>
      </w:r>
    </w:p>
    <w:p w14:paraId="155721DD" w14:textId="3E52B3CC" w:rsidR="00082F20" w:rsidRPr="00114973" w:rsidRDefault="0097023F" w:rsidP="00A77B1F">
      <w:pPr>
        <w:pStyle w:val="ListParagraph"/>
        <w:numPr>
          <w:ilvl w:val="0"/>
          <w:numId w:val="9"/>
        </w:numPr>
        <w:spacing w:after="0" w:line="276" w:lineRule="auto"/>
        <w:rPr>
          <w:rFonts w:ascii="Calibri" w:eastAsia="Calibri" w:hAnsi="Calibri" w:cs="Calibri"/>
          <w:b/>
          <w:bCs/>
          <w:sz w:val="22"/>
          <w:szCs w:val="22"/>
        </w:rPr>
      </w:pPr>
      <w:r>
        <w:rPr>
          <w:rFonts w:ascii="Calibri" w:eastAsia="Calibri" w:hAnsi="Calibri" w:cs="Calibri"/>
          <w:sz w:val="22"/>
          <w:szCs w:val="22"/>
        </w:rPr>
        <w:t xml:space="preserve">External </w:t>
      </w:r>
      <w:r w:rsidR="00AC2AD1">
        <w:rPr>
          <w:rFonts w:ascii="Calibri" w:eastAsia="Calibri" w:hAnsi="Calibri" w:cs="Calibri"/>
          <w:sz w:val="22"/>
          <w:szCs w:val="22"/>
        </w:rPr>
        <w:t xml:space="preserve">Stakeholders will be consulted </w:t>
      </w:r>
      <w:r w:rsidR="0020445B">
        <w:rPr>
          <w:rFonts w:ascii="Calibri" w:eastAsia="Calibri" w:hAnsi="Calibri" w:cs="Calibri"/>
          <w:sz w:val="22"/>
          <w:szCs w:val="22"/>
        </w:rPr>
        <w:t xml:space="preserve">on the </w:t>
      </w:r>
      <w:r>
        <w:rPr>
          <w:rFonts w:ascii="Calibri" w:eastAsia="Calibri" w:hAnsi="Calibri" w:cs="Calibri"/>
          <w:sz w:val="22"/>
          <w:szCs w:val="22"/>
        </w:rPr>
        <w:t>A</w:t>
      </w:r>
      <w:r w:rsidR="0020445B">
        <w:rPr>
          <w:rFonts w:ascii="Calibri" w:eastAsia="Calibri" w:hAnsi="Calibri" w:cs="Calibri"/>
          <w:sz w:val="22"/>
          <w:szCs w:val="22"/>
        </w:rPr>
        <w:t xml:space="preserve">ction </w:t>
      </w:r>
      <w:r>
        <w:rPr>
          <w:rFonts w:ascii="Calibri" w:eastAsia="Calibri" w:hAnsi="Calibri" w:cs="Calibri"/>
          <w:sz w:val="22"/>
          <w:szCs w:val="22"/>
        </w:rPr>
        <w:t>P</w:t>
      </w:r>
      <w:r w:rsidR="0020445B">
        <w:rPr>
          <w:rFonts w:ascii="Calibri" w:eastAsia="Calibri" w:hAnsi="Calibri" w:cs="Calibri"/>
          <w:sz w:val="22"/>
          <w:szCs w:val="22"/>
        </w:rPr>
        <w:t>lan</w:t>
      </w:r>
      <w:r>
        <w:rPr>
          <w:rFonts w:ascii="Calibri" w:eastAsia="Calibri" w:hAnsi="Calibri" w:cs="Calibri"/>
          <w:sz w:val="22"/>
          <w:szCs w:val="22"/>
        </w:rPr>
        <w:t>.</w:t>
      </w:r>
      <w:r w:rsidR="0020445B">
        <w:rPr>
          <w:rFonts w:ascii="Calibri" w:eastAsia="Calibri" w:hAnsi="Calibri" w:cs="Calibri"/>
          <w:sz w:val="22"/>
          <w:szCs w:val="22"/>
        </w:rPr>
        <w:t xml:space="preserve"> </w:t>
      </w:r>
      <w:r>
        <w:rPr>
          <w:rFonts w:ascii="Calibri" w:eastAsia="Calibri" w:hAnsi="Calibri" w:cs="Calibri"/>
          <w:sz w:val="22"/>
          <w:szCs w:val="22"/>
        </w:rPr>
        <w:t xml:space="preserve">HMPPS </w:t>
      </w:r>
      <w:r w:rsidR="0020445B">
        <w:rPr>
          <w:rFonts w:ascii="Calibri" w:eastAsia="Calibri" w:hAnsi="Calibri" w:cs="Calibri"/>
          <w:sz w:val="22"/>
          <w:szCs w:val="22"/>
        </w:rPr>
        <w:t xml:space="preserve">Psychology </w:t>
      </w:r>
      <w:r>
        <w:rPr>
          <w:rFonts w:ascii="Calibri" w:eastAsia="Calibri" w:hAnsi="Calibri" w:cs="Calibri"/>
          <w:sz w:val="22"/>
          <w:szCs w:val="22"/>
        </w:rPr>
        <w:t>S</w:t>
      </w:r>
      <w:r w:rsidR="0020445B">
        <w:rPr>
          <w:rFonts w:ascii="Calibri" w:eastAsia="Calibri" w:hAnsi="Calibri" w:cs="Calibri"/>
          <w:sz w:val="22"/>
          <w:szCs w:val="22"/>
        </w:rPr>
        <w:t xml:space="preserve">ervices </w:t>
      </w:r>
      <w:r>
        <w:rPr>
          <w:rFonts w:ascii="Calibri" w:eastAsia="Calibri" w:hAnsi="Calibri" w:cs="Calibri"/>
          <w:sz w:val="22"/>
          <w:szCs w:val="22"/>
        </w:rPr>
        <w:t xml:space="preserve">have </w:t>
      </w:r>
      <w:r w:rsidR="00FF322F">
        <w:rPr>
          <w:rFonts w:ascii="Calibri" w:eastAsia="Calibri" w:hAnsi="Calibri" w:cs="Calibri"/>
          <w:sz w:val="22"/>
          <w:szCs w:val="22"/>
        </w:rPr>
        <w:t xml:space="preserve">also </w:t>
      </w:r>
      <w:r>
        <w:rPr>
          <w:rFonts w:ascii="Calibri" w:eastAsia="Calibri" w:hAnsi="Calibri" w:cs="Calibri"/>
          <w:sz w:val="22"/>
          <w:szCs w:val="22"/>
        </w:rPr>
        <w:t>organised</w:t>
      </w:r>
      <w:r w:rsidR="0020445B">
        <w:rPr>
          <w:rFonts w:ascii="Calibri" w:eastAsia="Calibri" w:hAnsi="Calibri" w:cs="Calibri"/>
          <w:sz w:val="22"/>
          <w:szCs w:val="22"/>
        </w:rPr>
        <w:t xml:space="preserve"> </w:t>
      </w:r>
      <w:proofErr w:type="gramStart"/>
      <w:r>
        <w:rPr>
          <w:rFonts w:ascii="Calibri" w:eastAsia="Calibri" w:hAnsi="Calibri" w:cs="Calibri"/>
          <w:sz w:val="22"/>
          <w:szCs w:val="22"/>
        </w:rPr>
        <w:t>a number of</w:t>
      </w:r>
      <w:proofErr w:type="gramEnd"/>
      <w:r w:rsidR="0020445B">
        <w:rPr>
          <w:rFonts w:ascii="Calibri" w:eastAsia="Calibri" w:hAnsi="Calibri" w:cs="Calibri"/>
          <w:sz w:val="22"/>
          <w:szCs w:val="22"/>
        </w:rPr>
        <w:t xml:space="preserve"> IPP forums</w:t>
      </w:r>
      <w:r w:rsidR="008D7685">
        <w:rPr>
          <w:rFonts w:ascii="Calibri" w:eastAsia="Calibri" w:hAnsi="Calibri" w:cs="Calibri"/>
          <w:sz w:val="22"/>
          <w:szCs w:val="22"/>
        </w:rPr>
        <w:t xml:space="preserve"> to get feedback</w:t>
      </w:r>
      <w:r w:rsidR="00F703B6">
        <w:rPr>
          <w:rFonts w:ascii="Calibri" w:eastAsia="Calibri" w:hAnsi="Calibri" w:cs="Calibri"/>
          <w:sz w:val="22"/>
          <w:szCs w:val="22"/>
        </w:rPr>
        <w:t xml:space="preserve"> directly</w:t>
      </w:r>
      <w:r w:rsidR="008D7685">
        <w:rPr>
          <w:rFonts w:ascii="Calibri" w:eastAsia="Calibri" w:hAnsi="Calibri" w:cs="Calibri"/>
          <w:sz w:val="22"/>
          <w:szCs w:val="22"/>
        </w:rPr>
        <w:t xml:space="preserve"> from prisoners.</w:t>
      </w:r>
      <w:r w:rsidR="0020445B">
        <w:rPr>
          <w:rFonts w:ascii="Calibri" w:eastAsia="Calibri" w:hAnsi="Calibri" w:cs="Calibri"/>
          <w:sz w:val="22"/>
          <w:szCs w:val="22"/>
        </w:rPr>
        <w:t xml:space="preserve"> </w:t>
      </w:r>
    </w:p>
    <w:p w14:paraId="5318AA9B" w14:textId="0B5C9BCB" w:rsidR="00102FC5" w:rsidRPr="00932F84" w:rsidRDefault="00725C71" w:rsidP="00932F84">
      <w:pPr>
        <w:pStyle w:val="ListParagraph"/>
        <w:numPr>
          <w:ilvl w:val="0"/>
          <w:numId w:val="9"/>
        </w:numPr>
        <w:spacing w:after="0" w:line="276" w:lineRule="auto"/>
        <w:rPr>
          <w:rFonts w:ascii="Calibri" w:eastAsia="Calibri" w:hAnsi="Calibri" w:cs="Calibri"/>
          <w:b/>
          <w:bCs/>
          <w:sz w:val="22"/>
          <w:szCs w:val="22"/>
        </w:rPr>
      </w:pPr>
      <w:r w:rsidRPr="07DA77CA">
        <w:rPr>
          <w:rFonts w:ascii="Calibri" w:eastAsia="Calibri" w:hAnsi="Calibri" w:cs="Calibri"/>
          <w:sz w:val="22"/>
          <w:szCs w:val="22"/>
        </w:rPr>
        <w:t xml:space="preserve">HMPPS shared </w:t>
      </w:r>
      <w:proofErr w:type="gramStart"/>
      <w:r w:rsidR="00B83203">
        <w:rPr>
          <w:rFonts w:ascii="Calibri" w:eastAsia="Calibri" w:hAnsi="Calibri" w:cs="Calibri"/>
          <w:sz w:val="22"/>
          <w:szCs w:val="22"/>
        </w:rPr>
        <w:t>a number of</w:t>
      </w:r>
      <w:proofErr w:type="gramEnd"/>
      <w:r w:rsidRPr="07DA77CA">
        <w:rPr>
          <w:rFonts w:ascii="Calibri" w:eastAsia="Calibri" w:hAnsi="Calibri" w:cs="Calibri"/>
          <w:sz w:val="22"/>
          <w:szCs w:val="22"/>
        </w:rPr>
        <w:t xml:space="preserve"> proposed </w:t>
      </w:r>
      <w:r w:rsidR="00B83203">
        <w:rPr>
          <w:rFonts w:ascii="Calibri" w:eastAsia="Calibri" w:hAnsi="Calibri" w:cs="Calibri"/>
          <w:sz w:val="22"/>
          <w:szCs w:val="22"/>
        </w:rPr>
        <w:t>success</w:t>
      </w:r>
      <w:r w:rsidRPr="07DA77CA">
        <w:rPr>
          <w:rFonts w:ascii="Calibri" w:eastAsia="Calibri" w:hAnsi="Calibri" w:cs="Calibri"/>
          <w:sz w:val="22"/>
          <w:szCs w:val="22"/>
        </w:rPr>
        <w:t xml:space="preserve"> measures</w:t>
      </w:r>
      <w:r w:rsidR="00F9510E">
        <w:rPr>
          <w:rFonts w:ascii="Calibri" w:eastAsia="Calibri" w:hAnsi="Calibri" w:cs="Calibri"/>
          <w:sz w:val="22"/>
          <w:szCs w:val="22"/>
        </w:rPr>
        <w:t xml:space="preserve"> </w:t>
      </w:r>
      <w:r w:rsidR="00A52AA6">
        <w:rPr>
          <w:rFonts w:ascii="Calibri" w:eastAsia="Calibri" w:hAnsi="Calibri" w:cs="Calibri"/>
          <w:sz w:val="22"/>
          <w:szCs w:val="22"/>
        </w:rPr>
        <w:t xml:space="preserve">that </w:t>
      </w:r>
      <w:r w:rsidR="00F9510E">
        <w:rPr>
          <w:rFonts w:ascii="Calibri" w:eastAsia="Calibri" w:hAnsi="Calibri" w:cs="Calibri"/>
          <w:sz w:val="22"/>
          <w:szCs w:val="22"/>
        </w:rPr>
        <w:t>it is</w:t>
      </w:r>
      <w:r w:rsidR="00B83203">
        <w:rPr>
          <w:rFonts w:ascii="Calibri" w:eastAsia="Calibri" w:hAnsi="Calibri" w:cs="Calibri"/>
          <w:sz w:val="22"/>
          <w:szCs w:val="22"/>
        </w:rPr>
        <w:t xml:space="preserve"> considering </w:t>
      </w:r>
      <w:proofErr w:type="gramStart"/>
      <w:r w:rsidR="00B83203">
        <w:rPr>
          <w:rFonts w:ascii="Calibri" w:eastAsia="Calibri" w:hAnsi="Calibri" w:cs="Calibri"/>
          <w:sz w:val="22"/>
          <w:szCs w:val="22"/>
        </w:rPr>
        <w:t xml:space="preserve">to </w:t>
      </w:r>
      <w:r w:rsidR="00A43EAC">
        <w:rPr>
          <w:rFonts w:ascii="Calibri" w:eastAsia="Calibri" w:hAnsi="Calibri" w:cs="Calibri"/>
          <w:sz w:val="22"/>
          <w:szCs w:val="22"/>
        </w:rPr>
        <w:t>include</w:t>
      </w:r>
      <w:proofErr w:type="gramEnd"/>
      <w:r w:rsidR="00A43EAC">
        <w:rPr>
          <w:rFonts w:ascii="Calibri" w:eastAsia="Calibri" w:hAnsi="Calibri" w:cs="Calibri"/>
          <w:sz w:val="22"/>
          <w:szCs w:val="22"/>
        </w:rPr>
        <w:t xml:space="preserve"> in</w:t>
      </w:r>
      <w:r w:rsidR="00A52AA6">
        <w:rPr>
          <w:rFonts w:ascii="Calibri" w:eastAsia="Calibri" w:hAnsi="Calibri" w:cs="Calibri"/>
          <w:sz w:val="22"/>
          <w:szCs w:val="22"/>
        </w:rPr>
        <w:t xml:space="preserve"> the Action Plan</w:t>
      </w:r>
      <w:r w:rsidR="00A43EAC">
        <w:rPr>
          <w:rFonts w:ascii="Calibri" w:eastAsia="Calibri" w:hAnsi="Calibri" w:cs="Calibri"/>
          <w:sz w:val="22"/>
          <w:szCs w:val="22"/>
        </w:rPr>
        <w:t xml:space="preserve"> to hold itself to account</w:t>
      </w:r>
      <w:r w:rsidR="000E1360" w:rsidRPr="07DA77CA">
        <w:rPr>
          <w:rFonts w:ascii="Calibri" w:eastAsia="Calibri" w:hAnsi="Calibri" w:cs="Calibri"/>
          <w:sz w:val="22"/>
          <w:szCs w:val="22"/>
        </w:rPr>
        <w:t xml:space="preserve">. </w:t>
      </w:r>
      <w:r w:rsidR="00A52AA6">
        <w:rPr>
          <w:rFonts w:ascii="Calibri" w:eastAsia="Calibri" w:hAnsi="Calibri" w:cs="Calibri"/>
          <w:sz w:val="22"/>
          <w:szCs w:val="22"/>
        </w:rPr>
        <w:t xml:space="preserve">External Stakeholders asked HMPPS to consider </w:t>
      </w:r>
      <w:r w:rsidR="009C4809">
        <w:rPr>
          <w:rFonts w:ascii="Calibri" w:eastAsia="Calibri" w:hAnsi="Calibri" w:cs="Calibri"/>
          <w:sz w:val="22"/>
          <w:szCs w:val="22"/>
        </w:rPr>
        <w:t>measures</w:t>
      </w:r>
      <w:r w:rsidR="00A52AA6">
        <w:rPr>
          <w:rFonts w:ascii="Calibri" w:eastAsia="Calibri" w:hAnsi="Calibri" w:cs="Calibri"/>
          <w:sz w:val="22"/>
          <w:szCs w:val="22"/>
        </w:rPr>
        <w:t xml:space="preserve"> around </w:t>
      </w:r>
      <w:r w:rsidR="009C4809">
        <w:rPr>
          <w:rFonts w:ascii="Calibri" w:eastAsia="Calibri" w:hAnsi="Calibri" w:cs="Calibri"/>
          <w:sz w:val="22"/>
          <w:szCs w:val="22"/>
        </w:rPr>
        <w:t xml:space="preserve">recalls and releases. </w:t>
      </w:r>
      <w:r w:rsidR="00932F84">
        <w:rPr>
          <w:rFonts w:ascii="Calibri" w:eastAsia="Calibri" w:hAnsi="Calibri" w:cs="Calibri"/>
          <w:sz w:val="22"/>
          <w:szCs w:val="22"/>
        </w:rPr>
        <w:lastRenderedPageBreak/>
        <w:t xml:space="preserve">HMPPS confirmed that it will continue to actively track </w:t>
      </w:r>
      <w:proofErr w:type="gramStart"/>
      <w:r w:rsidR="00932F84">
        <w:rPr>
          <w:rFonts w:ascii="Calibri" w:eastAsia="Calibri" w:hAnsi="Calibri" w:cs="Calibri"/>
          <w:sz w:val="22"/>
          <w:szCs w:val="22"/>
        </w:rPr>
        <w:t>a number of</w:t>
      </w:r>
      <w:proofErr w:type="gramEnd"/>
      <w:r w:rsidR="00932F84">
        <w:rPr>
          <w:rFonts w:ascii="Calibri" w:eastAsia="Calibri" w:hAnsi="Calibri" w:cs="Calibri"/>
          <w:sz w:val="22"/>
          <w:szCs w:val="22"/>
        </w:rPr>
        <w:t xml:space="preserve"> metrics such as</w:t>
      </w:r>
      <w:r w:rsidR="00F703B6">
        <w:rPr>
          <w:rFonts w:ascii="Calibri" w:eastAsia="Calibri" w:hAnsi="Calibri" w:cs="Calibri"/>
          <w:sz w:val="22"/>
          <w:szCs w:val="22"/>
        </w:rPr>
        <w:t xml:space="preserve"> IPP</w:t>
      </w:r>
      <w:r w:rsidR="00932F84">
        <w:rPr>
          <w:rFonts w:ascii="Calibri" w:eastAsia="Calibri" w:hAnsi="Calibri" w:cs="Calibri"/>
          <w:sz w:val="22"/>
          <w:szCs w:val="22"/>
        </w:rPr>
        <w:t xml:space="preserve"> population figures, recalls and releases. </w:t>
      </w:r>
      <w:r w:rsidR="009C4809" w:rsidRPr="00932F84">
        <w:rPr>
          <w:rFonts w:ascii="Calibri" w:eastAsia="Calibri" w:hAnsi="Calibri" w:cs="Calibri"/>
          <w:sz w:val="22"/>
          <w:szCs w:val="22"/>
        </w:rPr>
        <w:t xml:space="preserve">Ministers will make the final decision on </w:t>
      </w:r>
      <w:r w:rsidR="004301AE" w:rsidRPr="00932F84">
        <w:rPr>
          <w:rFonts w:ascii="Calibri" w:eastAsia="Calibri" w:hAnsi="Calibri" w:cs="Calibri"/>
          <w:sz w:val="22"/>
          <w:szCs w:val="22"/>
        </w:rPr>
        <w:t>the measures.</w:t>
      </w:r>
      <w:r w:rsidR="0037250D" w:rsidRPr="00932F84">
        <w:rPr>
          <w:rFonts w:ascii="Calibri" w:eastAsia="Calibri" w:hAnsi="Calibri" w:cs="Calibri"/>
          <w:sz w:val="22"/>
          <w:szCs w:val="22"/>
        </w:rPr>
        <w:t xml:space="preserve"> </w:t>
      </w:r>
    </w:p>
    <w:p w14:paraId="4412E7E1" w14:textId="0C6B4552" w:rsidR="005C43F0" w:rsidRPr="0098476D" w:rsidRDefault="004301AE" w:rsidP="00A77B1F">
      <w:pPr>
        <w:pStyle w:val="ListParagraph"/>
        <w:numPr>
          <w:ilvl w:val="0"/>
          <w:numId w:val="9"/>
        </w:numPr>
        <w:spacing w:after="0" w:line="276" w:lineRule="auto"/>
        <w:rPr>
          <w:rFonts w:ascii="Calibri" w:eastAsia="Calibri" w:hAnsi="Calibri" w:cs="Calibri"/>
          <w:b/>
          <w:bCs/>
          <w:sz w:val="22"/>
          <w:szCs w:val="22"/>
        </w:rPr>
      </w:pPr>
      <w:r>
        <w:rPr>
          <w:rFonts w:ascii="Calibri" w:eastAsia="Calibri" w:hAnsi="Calibri" w:cs="Calibri"/>
          <w:sz w:val="22"/>
          <w:szCs w:val="22"/>
        </w:rPr>
        <w:t xml:space="preserve">External </w:t>
      </w:r>
      <w:r w:rsidR="005C43F0">
        <w:rPr>
          <w:rFonts w:ascii="Calibri" w:eastAsia="Calibri" w:hAnsi="Calibri" w:cs="Calibri"/>
          <w:sz w:val="22"/>
          <w:szCs w:val="22"/>
        </w:rPr>
        <w:t xml:space="preserve">Stakeholders </w:t>
      </w:r>
      <w:r>
        <w:rPr>
          <w:rFonts w:ascii="Calibri" w:eastAsia="Calibri" w:hAnsi="Calibri" w:cs="Calibri"/>
          <w:sz w:val="22"/>
          <w:szCs w:val="22"/>
        </w:rPr>
        <w:t xml:space="preserve">noted that </w:t>
      </w:r>
      <w:r w:rsidR="007C169D">
        <w:rPr>
          <w:rFonts w:ascii="Calibri" w:eastAsia="Calibri" w:hAnsi="Calibri" w:cs="Calibri"/>
          <w:sz w:val="22"/>
          <w:szCs w:val="22"/>
        </w:rPr>
        <w:t>that</w:t>
      </w:r>
      <w:r>
        <w:rPr>
          <w:rFonts w:ascii="Calibri" w:eastAsia="Calibri" w:hAnsi="Calibri" w:cs="Calibri"/>
          <w:sz w:val="22"/>
          <w:szCs w:val="22"/>
        </w:rPr>
        <w:t xml:space="preserve"> the previous Government had made</w:t>
      </w:r>
      <w:r w:rsidR="007C169D">
        <w:rPr>
          <w:rFonts w:ascii="Calibri" w:eastAsia="Calibri" w:hAnsi="Calibri" w:cs="Calibri"/>
          <w:sz w:val="22"/>
          <w:szCs w:val="22"/>
        </w:rPr>
        <w:t xml:space="preserve"> </w:t>
      </w:r>
      <w:r w:rsidR="00336075">
        <w:rPr>
          <w:rFonts w:ascii="Calibri" w:eastAsia="Calibri" w:hAnsi="Calibri" w:cs="Calibri"/>
          <w:sz w:val="22"/>
          <w:szCs w:val="22"/>
        </w:rPr>
        <w:t xml:space="preserve">public </w:t>
      </w:r>
      <w:r w:rsidR="007C169D">
        <w:rPr>
          <w:rFonts w:ascii="Calibri" w:eastAsia="Calibri" w:hAnsi="Calibri" w:cs="Calibri"/>
          <w:sz w:val="22"/>
          <w:szCs w:val="22"/>
        </w:rPr>
        <w:t xml:space="preserve">commitments in </w:t>
      </w:r>
      <w:r>
        <w:rPr>
          <w:rFonts w:ascii="Calibri" w:eastAsia="Calibri" w:hAnsi="Calibri" w:cs="Calibri"/>
          <w:sz w:val="22"/>
          <w:szCs w:val="22"/>
        </w:rPr>
        <w:t>P</w:t>
      </w:r>
      <w:r w:rsidR="007C169D">
        <w:rPr>
          <w:rFonts w:ascii="Calibri" w:eastAsia="Calibri" w:hAnsi="Calibri" w:cs="Calibri"/>
          <w:sz w:val="22"/>
          <w:szCs w:val="22"/>
        </w:rPr>
        <w:t xml:space="preserve">arliament </w:t>
      </w:r>
      <w:r>
        <w:rPr>
          <w:rFonts w:ascii="Calibri" w:eastAsia="Calibri" w:hAnsi="Calibri" w:cs="Calibri"/>
          <w:sz w:val="22"/>
          <w:szCs w:val="22"/>
        </w:rPr>
        <w:t xml:space="preserve">to </w:t>
      </w:r>
      <w:r w:rsidR="00336075">
        <w:rPr>
          <w:rFonts w:ascii="Calibri" w:eastAsia="Calibri" w:hAnsi="Calibri" w:cs="Calibri"/>
          <w:sz w:val="22"/>
          <w:szCs w:val="22"/>
        </w:rPr>
        <w:t>include</w:t>
      </w:r>
      <w:r w:rsidR="007E6ECA">
        <w:rPr>
          <w:rFonts w:ascii="Calibri" w:eastAsia="Calibri" w:hAnsi="Calibri" w:cs="Calibri"/>
          <w:sz w:val="22"/>
          <w:szCs w:val="22"/>
        </w:rPr>
        <w:t xml:space="preserve"> some DPP specific</w:t>
      </w:r>
      <w:r>
        <w:rPr>
          <w:rFonts w:ascii="Calibri" w:eastAsia="Calibri" w:hAnsi="Calibri" w:cs="Calibri"/>
          <w:sz w:val="22"/>
          <w:szCs w:val="22"/>
        </w:rPr>
        <w:t xml:space="preserve"> </w:t>
      </w:r>
      <w:r w:rsidR="007E6ECA">
        <w:rPr>
          <w:rFonts w:ascii="Calibri" w:eastAsia="Calibri" w:hAnsi="Calibri" w:cs="Calibri"/>
          <w:sz w:val="22"/>
          <w:szCs w:val="22"/>
        </w:rPr>
        <w:t>measures.</w:t>
      </w:r>
      <w:r w:rsidR="007C169D">
        <w:rPr>
          <w:rFonts w:ascii="Calibri" w:eastAsia="Calibri" w:hAnsi="Calibri" w:cs="Calibri"/>
          <w:sz w:val="22"/>
          <w:szCs w:val="22"/>
        </w:rPr>
        <w:t xml:space="preserve"> </w:t>
      </w:r>
      <w:r w:rsidR="00400317">
        <w:rPr>
          <w:rFonts w:ascii="Calibri" w:eastAsia="Calibri" w:hAnsi="Calibri" w:cs="Calibri"/>
          <w:sz w:val="22"/>
          <w:szCs w:val="22"/>
        </w:rPr>
        <w:t xml:space="preserve">HMPPS confirmed </w:t>
      </w:r>
      <w:r w:rsidR="00336075">
        <w:rPr>
          <w:rFonts w:ascii="Calibri" w:eastAsia="Calibri" w:hAnsi="Calibri" w:cs="Calibri"/>
          <w:sz w:val="22"/>
          <w:szCs w:val="22"/>
        </w:rPr>
        <w:t xml:space="preserve">that they will </w:t>
      </w:r>
      <w:proofErr w:type="gramStart"/>
      <w:r w:rsidR="00336075">
        <w:rPr>
          <w:rFonts w:ascii="Calibri" w:eastAsia="Calibri" w:hAnsi="Calibri" w:cs="Calibri"/>
          <w:sz w:val="22"/>
          <w:szCs w:val="22"/>
        </w:rPr>
        <w:t>look into</w:t>
      </w:r>
      <w:proofErr w:type="gramEnd"/>
      <w:r w:rsidR="00336075">
        <w:rPr>
          <w:rFonts w:ascii="Calibri" w:eastAsia="Calibri" w:hAnsi="Calibri" w:cs="Calibri"/>
          <w:sz w:val="22"/>
          <w:szCs w:val="22"/>
        </w:rPr>
        <w:t xml:space="preserve"> this and include some DPP measures</w:t>
      </w:r>
      <w:r w:rsidR="008542C0">
        <w:rPr>
          <w:rFonts w:ascii="Calibri" w:eastAsia="Calibri" w:hAnsi="Calibri" w:cs="Calibri"/>
          <w:sz w:val="22"/>
          <w:szCs w:val="22"/>
        </w:rPr>
        <w:t>.</w:t>
      </w:r>
    </w:p>
    <w:p w14:paraId="08AFF57B" w14:textId="2A899270" w:rsidR="00B46A8A" w:rsidRDefault="00CB6E71" w:rsidP="0098476D">
      <w:pPr>
        <w:pStyle w:val="ListParagraph"/>
        <w:numPr>
          <w:ilvl w:val="0"/>
          <w:numId w:val="9"/>
        </w:numPr>
        <w:spacing w:after="0" w:line="276" w:lineRule="auto"/>
        <w:rPr>
          <w:rFonts w:ascii="Calibri" w:eastAsia="Calibri" w:hAnsi="Calibri" w:cs="Calibri"/>
          <w:sz w:val="22"/>
          <w:szCs w:val="22"/>
        </w:rPr>
      </w:pPr>
      <w:r>
        <w:rPr>
          <w:rFonts w:ascii="Calibri" w:eastAsia="Calibri" w:hAnsi="Calibri" w:cs="Calibri"/>
          <w:sz w:val="22"/>
          <w:szCs w:val="22"/>
        </w:rPr>
        <w:t xml:space="preserve">External </w:t>
      </w:r>
      <w:r w:rsidR="00051DC9" w:rsidRPr="00540C19">
        <w:rPr>
          <w:rFonts w:ascii="Calibri" w:eastAsia="Calibri" w:hAnsi="Calibri" w:cs="Calibri"/>
          <w:sz w:val="22"/>
          <w:szCs w:val="22"/>
        </w:rPr>
        <w:t>Stakeholder</w:t>
      </w:r>
      <w:r>
        <w:rPr>
          <w:rFonts w:ascii="Calibri" w:eastAsia="Calibri" w:hAnsi="Calibri" w:cs="Calibri"/>
          <w:sz w:val="22"/>
          <w:szCs w:val="22"/>
        </w:rPr>
        <w:t>s</w:t>
      </w:r>
      <w:r w:rsidR="00051DC9" w:rsidRPr="00540C19">
        <w:rPr>
          <w:rFonts w:ascii="Calibri" w:eastAsia="Calibri" w:hAnsi="Calibri" w:cs="Calibri"/>
          <w:sz w:val="22"/>
          <w:szCs w:val="22"/>
        </w:rPr>
        <w:t xml:space="preserve"> raised concerns around recall, </w:t>
      </w:r>
      <w:r>
        <w:rPr>
          <w:rFonts w:ascii="Calibri" w:eastAsia="Calibri" w:hAnsi="Calibri" w:cs="Calibri"/>
          <w:sz w:val="22"/>
          <w:szCs w:val="22"/>
        </w:rPr>
        <w:t xml:space="preserve">particularly </w:t>
      </w:r>
      <w:r w:rsidR="00051DC9" w:rsidRPr="00540C19">
        <w:rPr>
          <w:rFonts w:ascii="Calibri" w:eastAsia="Calibri" w:hAnsi="Calibri" w:cs="Calibri"/>
          <w:sz w:val="22"/>
          <w:szCs w:val="22"/>
        </w:rPr>
        <w:t xml:space="preserve">how </w:t>
      </w:r>
      <w:r w:rsidR="4D4C63DC" w:rsidRPr="33638774">
        <w:rPr>
          <w:rFonts w:ascii="Calibri" w:eastAsia="Calibri" w:hAnsi="Calibri" w:cs="Calibri"/>
          <w:sz w:val="22"/>
          <w:szCs w:val="22"/>
        </w:rPr>
        <w:t>it</w:t>
      </w:r>
      <w:r>
        <w:rPr>
          <w:rFonts w:ascii="Calibri" w:eastAsia="Calibri" w:hAnsi="Calibri" w:cs="Calibri"/>
          <w:sz w:val="22"/>
          <w:szCs w:val="22"/>
        </w:rPr>
        <w:t xml:space="preserve"> i</w:t>
      </w:r>
      <w:r w:rsidR="4D4C63DC" w:rsidRPr="33638774">
        <w:rPr>
          <w:rFonts w:ascii="Calibri" w:eastAsia="Calibri" w:hAnsi="Calibri" w:cs="Calibri"/>
          <w:sz w:val="22"/>
          <w:szCs w:val="22"/>
        </w:rPr>
        <w:t>s</w:t>
      </w:r>
      <w:r w:rsidR="00051DC9" w:rsidRPr="00540C19">
        <w:rPr>
          <w:rFonts w:ascii="Calibri" w:eastAsia="Calibri" w:hAnsi="Calibri" w:cs="Calibri"/>
          <w:sz w:val="22"/>
          <w:szCs w:val="22"/>
        </w:rPr>
        <w:t xml:space="preserve"> being </w:t>
      </w:r>
      <w:proofErr w:type="gramStart"/>
      <w:r w:rsidR="00051DC9" w:rsidRPr="00540C19">
        <w:rPr>
          <w:rFonts w:ascii="Calibri" w:eastAsia="Calibri" w:hAnsi="Calibri" w:cs="Calibri"/>
          <w:sz w:val="22"/>
          <w:szCs w:val="22"/>
        </w:rPr>
        <w:t>used</w:t>
      </w:r>
      <w:proofErr w:type="gramEnd"/>
      <w:r w:rsidR="00051DC9" w:rsidRPr="00540C19">
        <w:rPr>
          <w:rFonts w:ascii="Calibri" w:eastAsia="Calibri" w:hAnsi="Calibri" w:cs="Calibri"/>
          <w:sz w:val="22"/>
          <w:szCs w:val="22"/>
        </w:rPr>
        <w:t xml:space="preserve"> and </w:t>
      </w:r>
      <w:r w:rsidR="00A86BE9">
        <w:rPr>
          <w:rFonts w:ascii="Calibri" w:eastAsia="Calibri" w:hAnsi="Calibri" w:cs="Calibri"/>
          <w:sz w:val="22"/>
          <w:szCs w:val="22"/>
        </w:rPr>
        <w:t xml:space="preserve">the </w:t>
      </w:r>
      <w:r w:rsidR="00051DC9" w:rsidRPr="00540C19">
        <w:rPr>
          <w:rFonts w:ascii="Calibri" w:eastAsia="Calibri" w:hAnsi="Calibri" w:cs="Calibri"/>
          <w:sz w:val="22"/>
          <w:szCs w:val="22"/>
        </w:rPr>
        <w:t xml:space="preserve">length of time </w:t>
      </w:r>
      <w:r w:rsidR="00A86BE9">
        <w:rPr>
          <w:rFonts w:ascii="Calibri" w:eastAsia="Calibri" w:hAnsi="Calibri" w:cs="Calibri"/>
          <w:sz w:val="22"/>
          <w:szCs w:val="22"/>
        </w:rPr>
        <w:t xml:space="preserve">prisoners are spending in custody on </w:t>
      </w:r>
      <w:r w:rsidR="00051DC9" w:rsidRPr="00540C19">
        <w:rPr>
          <w:rFonts w:ascii="Calibri" w:eastAsia="Calibri" w:hAnsi="Calibri" w:cs="Calibri"/>
          <w:sz w:val="22"/>
          <w:szCs w:val="22"/>
        </w:rPr>
        <w:t xml:space="preserve">recall. </w:t>
      </w:r>
      <w:r w:rsidR="00C76522" w:rsidRPr="00540C19">
        <w:rPr>
          <w:rFonts w:ascii="Calibri" w:eastAsia="Calibri" w:hAnsi="Calibri" w:cs="Calibri"/>
          <w:sz w:val="22"/>
          <w:szCs w:val="22"/>
        </w:rPr>
        <w:t xml:space="preserve">HMPPS </w:t>
      </w:r>
      <w:r w:rsidR="00A86BE9">
        <w:rPr>
          <w:rFonts w:ascii="Calibri" w:eastAsia="Calibri" w:hAnsi="Calibri" w:cs="Calibri"/>
          <w:sz w:val="22"/>
          <w:szCs w:val="22"/>
        </w:rPr>
        <w:t>is</w:t>
      </w:r>
      <w:r w:rsidR="00C76522" w:rsidRPr="00540C19">
        <w:rPr>
          <w:rFonts w:ascii="Calibri" w:eastAsia="Calibri" w:hAnsi="Calibri" w:cs="Calibri"/>
          <w:sz w:val="22"/>
          <w:szCs w:val="22"/>
        </w:rPr>
        <w:t xml:space="preserve"> hopeful</w:t>
      </w:r>
      <w:r w:rsidR="00A86BE9">
        <w:rPr>
          <w:rFonts w:ascii="Calibri" w:eastAsia="Calibri" w:hAnsi="Calibri" w:cs="Calibri"/>
          <w:sz w:val="22"/>
          <w:szCs w:val="22"/>
        </w:rPr>
        <w:t xml:space="preserve"> that</w:t>
      </w:r>
      <w:r w:rsidR="00C76522" w:rsidRPr="00540C19">
        <w:rPr>
          <w:rFonts w:ascii="Calibri" w:eastAsia="Calibri" w:hAnsi="Calibri" w:cs="Calibri"/>
          <w:sz w:val="22"/>
          <w:szCs w:val="22"/>
        </w:rPr>
        <w:t xml:space="preserve"> an increased focus </w:t>
      </w:r>
      <w:r w:rsidR="00A86BE9">
        <w:rPr>
          <w:rFonts w:ascii="Calibri" w:eastAsia="Calibri" w:hAnsi="Calibri" w:cs="Calibri"/>
          <w:sz w:val="22"/>
          <w:szCs w:val="22"/>
        </w:rPr>
        <w:t>on the IPP cohort through the Operational Delivery Plans</w:t>
      </w:r>
      <w:r w:rsidR="007C4D57">
        <w:rPr>
          <w:rFonts w:ascii="Calibri" w:eastAsia="Calibri" w:hAnsi="Calibri" w:cs="Calibri"/>
          <w:sz w:val="22"/>
          <w:szCs w:val="22"/>
        </w:rPr>
        <w:t xml:space="preserve">, as well as the new </w:t>
      </w:r>
      <w:r w:rsidR="007C4D57" w:rsidRPr="007C4D57">
        <w:rPr>
          <w:rFonts w:ascii="Calibri" w:eastAsia="Calibri" w:hAnsi="Calibri" w:cs="Calibri"/>
          <w:sz w:val="22"/>
          <w:szCs w:val="22"/>
        </w:rPr>
        <w:t>power of Risk Assessed Recall Review (RARR)</w:t>
      </w:r>
      <w:r w:rsidR="007C4D57">
        <w:rPr>
          <w:rFonts w:ascii="Calibri" w:eastAsia="Calibri" w:hAnsi="Calibri" w:cs="Calibri"/>
          <w:sz w:val="22"/>
          <w:szCs w:val="22"/>
        </w:rPr>
        <w:t>,</w:t>
      </w:r>
      <w:r w:rsidR="00C76522" w:rsidRPr="00540C19">
        <w:rPr>
          <w:rFonts w:ascii="Calibri" w:eastAsia="Calibri" w:hAnsi="Calibri" w:cs="Calibri"/>
          <w:sz w:val="22"/>
          <w:szCs w:val="22"/>
        </w:rPr>
        <w:t xml:space="preserve"> will help </w:t>
      </w:r>
      <w:r w:rsidR="00790590">
        <w:rPr>
          <w:rFonts w:ascii="Calibri" w:eastAsia="Calibri" w:hAnsi="Calibri" w:cs="Calibri"/>
          <w:sz w:val="22"/>
          <w:szCs w:val="22"/>
        </w:rPr>
        <w:t xml:space="preserve">to </w:t>
      </w:r>
      <w:r w:rsidR="00C76522" w:rsidRPr="00540C19">
        <w:rPr>
          <w:rFonts w:ascii="Calibri" w:eastAsia="Calibri" w:hAnsi="Calibri" w:cs="Calibri"/>
          <w:sz w:val="22"/>
          <w:szCs w:val="22"/>
        </w:rPr>
        <w:t>balance th</w:t>
      </w:r>
      <w:r w:rsidR="00A9588B">
        <w:rPr>
          <w:rFonts w:ascii="Calibri" w:eastAsia="Calibri" w:hAnsi="Calibri" w:cs="Calibri"/>
          <w:sz w:val="22"/>
          <w:szCs w:val="22"/>
        </w:rPr>
        <w:t>e time spent recalled. HMPPS</w:t>
      </w:r>
      <w:r w:rsidR="00D25126">
        <w:rPr>
          <w:rFonts w:ascii="Calibri" w:eastAsia="Calibri" w:hAnsi="Calibri" w:cs="Calibri"/>
          <w:sz w:val="22"/>
          <w:szCs w:val="22"/>
        </w:rPr>
        <w:t xml:space="preserve"> acknowledged </w:t>
      </w:r>
      <w:r w:rsidR="00A5551C">
        <w:rPr>
          <w:rFonts w:ascii="Calibri" w:eastAsia="Calibri" w:hAnsi="Calibri" w:cs="Calibri"/>
          <w:sz w:val="22"/>
          <w:szCs w:val="22"/>
        </w:rPr>
        <w:t xml:space="preserve">that there are </w:t>
      </w:r>
      <w:r w:rsidR="00D25126">
        <w:rPr>
          <w:rFonts w:ascii="Calibri" w:eastAsia="Calibri" w:hAnsi="Calibri" w:cs="Calibri"/>
          <w:sz w:val="22"/>
          <w:szCs w:val="22"/>
        </w:rPr>
        <w:t>difficulties in the period leading up to recall</w:t>
      </w:r>
      <w:r w:rsidR="00FF17AC">
        <w:rPr>
          <w:rFonts w:ascii="Calibri" w:eastAsia="Calibri" w:hAnsi="Calibri" w:cs="Calibri"/>
          <w:sz w:val="22"/>
          <w:szCs w:val="22"/>
        </w:rPr>
        <w:t xml:space="preserve"> and </w:t>
      </w:r>
      <w:r w:rsidR="005C37AA">
        <w:rPr>
          <w:rFonts w:ascii="Calibri" w:eastAsia="Calibri" w:hAnsi="Calibri" w:cs="Calibri"/>
          <w:sz w:val="22"/>
          <w:szCs w:val="22"/>
        </w:rPr>
        <w:t xml:space="preserve">there needs to be more focus </w:t>
      </w:r>
      <w:r w:rsidR="00A5551C">
        <w:rPr>
          <w:rFonts w:ascii="Calibri" w:eastAsia="Calibri" w:hAnsi="Calibri" w:cs="Calibri"/>
          <w:sz w:val="22"/>
          <w:szCs w:val="22"/>
        </w:rPr>
        <w:t>around support</w:t>
      </w:r>
      <w:r w:rsidR="00B675E6">
        <w:rPr>
          <w:rFonts w:ascii="Calibri" w:eastAsia="Calibri" w:hAnsi="Calibri" w:cs="Calibri"/>
          <w:sz w:val="22"/>
          <w:szCs w:val="22"/>
        </w:rPr>
        <w:t xml:space="preserve"> for individuals</w:t>
      </w:r>
      <w:r w:rsidR="00A5551C">
        <w:rPr>
          <w:rFonts w:ascii="Calibri" w:eastAsia="Calibri" w:hAnsi="Calibri" w:cs="Calibri"/>
          <w:sz w:val="22"/>
          <w:szCs w:val="22"/>
        </w:rPr>
        <w:t xml:space="preserve"> in the community</w:t>
      </w:r>
      <w:r w:rsidR="005C37AA">
        <w:rPr>
          <w:rFonts w:ascii="Calibri" w:eastAsia="Calibri" w:hAnsi="Calibri" w:cs="Calibri"/>
          <w:sz w:val="22"/>
          <w:szCs w:val="22"/>
        </w:rPr>
        <w:t xml:space="preserve"> to prevent </w:t>
      </w:r>
      <w:r w:rsidR="00A5551C">
        <w:rPr>
          <w:rFonts w:ascii="Calibri" w:eastAsia="Calibri" w:hAnsi="Calibri" w:cs="Calibri"/>
          <w:sz w:val="22"/>
          <w:szCs w:val="22"/>
        </w:rPr>
        <w:t>recall</w:t>
      </w:r>
      <w:r w:rsidR="005C37AA">
        <w:rPr>
          <w:rFonts w:ascii="Calibri" w:eastAsia="Calibri" w:hAnsi="Calibri" w:cs="Calibri"/>
          <w:sz w:val="22"/>
          <w:szCs w:val="22"/>
        </w:rPr>
        <w:t xml:space="preserve">. </w:t>
      </w:r>
    </w:p>
    <w:p w14:paraId="754D9CA7" w14:textId="0A7E9841" w:rsidR="00CE07DB" w:rsidRPr="00540C19" w:rsidRDefault="00CE07DB" w:rsidP="0098476D">
      <w:pPr>
        <w:pStyle w:val="ListParagraph"/>
        <w:numPr>
          <w:ilvl w:val="0"/>
          <w:numId w:val="9"/>
        </w:numPr>
        <w:spacing w:after="0" w:line="276" w:lineRule="auto"/>
        <w:rPr>
          <w:rFonts w:ascii="Calibri" w:eastAsia="Calibri" w:hAnsi="Calibri" w:cs="Calibri"/>
          <w:sz w:val="22"/>
          <w:szCs w:val="22"/>
        </w:rPr>
      </w:pPr>
      <w:r w:rsidRPr="07DA77CA">
        <w:rPr>
          <w:rFonts w:ascii="Calibri" w:eastAsia="Calibri" w:hAnsi="Calibri" w:cs="Calibri"/>
          <w:sz w:val="22"/>
          <w:szCs w:val="22"/>
        </w:rPr>
        <w:t>HMPPS</w:t>
      </w:r>
      <w:r w:rsidR="00FA4B0A">
        <w:rPr>
          <w:rFonts w:ascii="Calibri" w:eastAsia="Calibri" w:hAnsi="Calibri" w:cs="Calibri"/>
          <w:sz w:val="22"/>
          <w:szCs w:val="22"/>
        </w:rPr>
        <w:t xml:space="preserve"> is looking to</w:t>
      </w:r>
      <w:r w:rsidRPr="07DA77CA">
        <w:rPr>
          <w:rFonts w:ascii="Calibri" w:eastAsia="Calibri" w:hAnsi="Calibri" w:cs="Calibri"/>
          <w:sz w:val="22"/>
          <w:szCs w:val="22"/>
        </w:rPr>
        <w:t xml:space="preserve"> expand</w:t>
      </w:r>
      <w:r w:rsidR="00FA4B0A">
        <w:rPr>
          <w:rFonts w:ascii="Calibri" w:eastAsia="Calibri" w:hAnsi="Calibri" w:cs="Calibri"/>
          <w:sz w:val="22"/>
          <w:szCs w:val="22"/>
        </w:rPr>
        <w:t xml:space="preserve"> </w:t>
      </w:r>
      <w:proofErr w:type="spellStart"/>
      <w:r w:rsidR="00FA4B0A">
        <w:rPr>
          <w:rFonts w:ascii="Calibri" w:eastAsia="Calibri" w:hAnsi="Calibri" w:cs="Calibri"/>
          <w:sz w:val="22"/>
          <w:szCs w:val="22"/>
        </w:rPr>
        <w:t>it’s</w:t>
      </w:r>
      <w:proofErr w:type="spellEnd"/>
      <w:r w:rsidR="00FA4B0A">
        <w:rPr>
          <w:rFonts w:ascii="Calibri" w:eastAsia="Calibri" w:hAnsi="Calibri" w:cs="Calibri"/>
          <w:sz w:val="22"/>
          <w:szCs w:val="22"/>
        </w:rPr>
        <w:t xml:space="preserve"> Approved Premises (AP) pilot</w:t>
      </w:r>
      <w:r w:rsidRPr="07DA77CA">
        <w:rPr>
          <w:rFonts w:ascii="Calibri" w:eastAsia="Calibri" w:hAnsi="Calibri" w:cs="Calibri"/>
          <w:sz w:val="22"/>
          <w:szCs w:val="22"/>
        </w:rPr>
        <w:t xml:space="preserve"> from 3 to 12 </w:t>
      </w:r>
      <w:r w:rsidR="00FB516F" w:rsidRPr="07DA77CA">
        <w:rPr>
          <w:rFonts w:ascii="Calibri" w:eastAsia="Calibri" w:hAnsi="Calibri" w:cs="Calibri"/>
          <w:sz w:val="22"/>
          <w:szCs w:val="22"/>
        </w:rPr>
        <w:t>APs</w:t>
      </w:r>
      <w:r w:rsidR="00FA4B0A">
        <w:rPr>
          <w:rFonts w:ascii="Calibri" w:eastAsia="Calibri" w:hAnsi="Calibri" w:cs="Calibri"/>
          <w:sz w:val="22"/>
          <w:szCs w:val="22"/>
        </w:rPr>
        <w:t>.</w:t>
      </w:r>
      <w:r w:rsidR="00FB516F" w:rsidRPr="07DA77CA">
        <w:rPr>
          <w:rFonts w:ascii="Calibri" w:eastAsia="Calibri" w:hAnsi="Calibri" w:cs="Calibri"/>
          <w:sz w:val="22"/>
          <w:szCs w:val="22"/>
        </w:rPr>
        <w:t xml:space="preserve"> with ongoing work to support </w:t>
      </w:r>
      <w:r w:rsidR="77D97FE8" w:rsidRPr="07DA77CA">
        <w:rPr>
          <w:rFonts w:ascii="Calibri" w:eastAsia="Calibri" w:hAnsi="Calibri" w:cs="Calibri"/>
          <w:sz w:val="22"/>
          <w:szCs w:val="22"/>
        </w:rPr>
        <w:t xml:space="preserve">first-time </w:t>
      </w:r>
      <w:r w:rsidR="00FB516F" w:rsidRPr="07DA77CA">
        <w:rPr>
          <w:rFonts w:ascii="Calibri" w:eastAsia="Calibri" w:hAnsi="Calibri" w:cs="Calibri"/>
          <w:sz w:val="22"/>
          <w:szCs w:val="22"/>
        </w:rPr>
        <w:t xml:space="preserve">release into the community. </w:t>
      </w:r>
    </w:p>
    <w:p w14:paraId="13D75C91" w14:textId="77777777" w:rsidR="006E17E3" w:rsidRDefault="006E17E3" w:rsidP="001A6432">
      <w:pPr>
        <w:spacing w:after="0" w:line="276" w:lineRule="auto"/>
        <w:rPr>
          <w:rFonts w:ascii="Calibri" w:eastAsia="Calibri" w:hAnsi="Calibri" w:cs="Calibri"/>
          <w:b/>
          <w:bCs/>
          <w:sz w:val="22"/>
          <w:szCs w:val="22"/>
        </w:rPr>
      </w:pPr>
    </w:p>
    <w:p w14:paraId="5A01E0CD" w14:textId="38573F28" w:rsidR="00C9134D" w:rsidRPr="001A6432" w:rsidRDefault="00C9134D" w:rsidP="001A6432">
      <w:pPr>
        <w:spacing w:after="0" w:line="276" w:lineRule="auto"/>
        <w:rPr>
          <w:rFonts w:ascii="Calibri" w:eastAsia="Calibri" w:hAnsi="Calibri" w:cs="Calibri"/>
          <w:b/>
          <w:bCs/>
          <w:sz w:val="22"/>
          <w:szCs w:val="22"/>
        </w:rPr>
      </w:pPr>
      <w:r w:rsidRPr="07DA77CA">
        <w:rPr>
          <w:rFonts w:ascii="Calibri" w:eastAsia="Calibri" w:hAnsi="Calibri" w:cs="Calibri"/>
          <w:b/>
          <w:bCs/>
          <w:sz w:val="22"/>
          <w:szCs w:val="22"/>
        </w:rPr>
        <w:t>Action</w:t>
      </w:r>
      <w:r w:rsidR="00086DF0" w:rsidRPr="07DA77CA">
        <w:rPr>
          <w:rFonts w:ascii="Calibri" w:eastAsia="Calibri" w:hAnsi="Calibri" w:cs="Calibri"/>
          <w:b/>
          <w:bCs/>
          <w:sz w:val="22"/>
          <w:szCs w:val="22"/>
        </w:rPr>
        <w:t xml:space="preserve"> </w:t>
      </w:r>
      <w:r w:rsidR="002B6F8E">
        <w:rPr>
          <w:rFonts w:ascii="Calibri" w:eastAsia="Calibri" w:hAnsi="Calibri" w:cs="Calibri"/>
          <w:b/>
          <w:bCs/>
          <w:sz w:val="22"/>
          <w:szCs w:val="22"/>
        </w:rPr>
        <w:t>6</w:t>
      </w:r>
      <w:r w:rsidRPr="07DA77CA">
        <w:rPr>
          <w:rFonts w:ascii="Calibri" w:eastAsia="Calibri" w:hAnsi="Calibri" w:cs="Calibri"/>
          <w:b/>
          <w:bCs/>
          <w:sz w:val="22"/>
          <w:szCs w:val="22"/>
        </w:rPr>
        <w:t xml:space="preserve">: </w:t>
      </w:r>
      <w:r w:rsidR="005B680A">
        <w:rPr>
          <w:rFonts w:ascii="Calibri" w:eastAsia="Calibri" w:hAnsi="Calibri" w:cs="Calibri"/>
          <w:b/>
          <w:bCs/>
          <w:sz w:val="22"/>
          <w:szCs w:val="22"/>
        </w:rPr>
        <w:t>Parole Board</w:t>
      </w:r>
      <w:r w:rsidRPr="07DA77CA">
        <w:rPr>
          <w:rFonts w:ascii="Calibri" w:eastAsia="Calibri" w:hAnsi="Calibri" w:cs="Calibri"/>
          <w:b/>
          <w:bCs/>
          <w:sz w:val="22"/>
          <w:szCs w:val="22"/>
        </w:rPr>
        <w:t xml:space="preserve"> to</w:t>
      </w:r>
      <w:r w:rsidR="00B848E8">
        <w:rPr>
          <w:rFonts w:ascii="Calibri" w:eastAsia="Calibri" w:hAnsi="Calibri" w:cs="Calibri"/>
          <w:b/>
          <w:bCs/>
          <w:sz w:val="22"/>
          <w:szCs w:val="22"/>
        </w:rPr>
        <w:t xml:space="preserve"> provide</w:t>
      </w:r>
      <w:r w:rsidR="005B5760">
        <w:rPr>
          <w:rFonts w:ascii="Calibri" w:eastAsia="Calibri" w:hAnsi="Calibri" w:cs="Calibri"/>
          <w:b/>
          <w:bCs/>
          <w:sz w:val="22"/>
          <w:szCs w:val="22"/>
        </w:rPr>
        <w:t xml:space="preserve"> a</w:t>
      </w:r>
      <w:r w:rsidRPr="07DA77CA">
        <w:rPr>
          <w:rFonts w:ascii="Calibri" w:eastAsia="Calibri" w:hAnsi="Calibri" w:cs="Calibri"/>
          <w:b/>
          <w:bCs/>
          <w:sz w:val="22"/>
          <w:szCs w:val="22"/>
        </w:rPr>
        <w:t xml:space="preserve"> </w:t>
      </w:r>
      <w:r w:rsidR="00A00709" w:rsidRPr="07DA77CA">
        <w:rPr>
          <w:rFonts w:ascii="Calibri" w:eastAsia="Calibri" w:hAnsi="Calibri" w:cs="Calibri"/>
          <w:b/>
          <w:bCs/>
          <w:sz w:val="22"/>
          <w:szCs w:val="22"/>
        </w:rPr>
        <w:t>breakdown</w:t>
      </w:r>
      <w:r w:rsidRPr="07DA77CA">
        <w:rPr>
          <w:rFonts w:ascii="Calibri" w:eastAsia="Calibri" w:hAnsi="Calibri" w:cs="Calibri"/>
          <w:b/>
          <w:bCs/>
          <w:sz w:val="22"/>
          <w:szCs w:val="22"/>
        </w:rPr>
        <w:t xml:space="preserve"> </w:t>
      </w:r>
      <w:r w:rsidR="005B5760">
        <w:rPr>
          <w:rFonts w:ascii="Calibri" w:eastAsia="Calibri" w:hAnsi="Calibri" w:cs="Calibri"/>
          <w:b/>
          <w:bCs/>
          <w:sz w:val="22"/>
          <w:szCs w:val="22"/>
        </w:rPr>
        <w:t>of</w:t>
      </w:r>
      <w:r w:rsidRPr="07DA77CA">
        <w:rPr>
          <w:rFonts w:ascii="Calibri" w:eastAsia="Calibri" w:hAnsi="Calibri" w:cs="Calibri"/>
          <w:b/>
          <w:bCs/>
          <w:sz w:val="22"/>
          <w:szCs w:val="22"/>
        </w:rPr>
        <w:t xml:space="preserve"> adjournment decisions by P</w:t>
      </w:r>
      <w:r w:rsidR="005B5760">
        <w:rPr>
          <w:rFonts w:ascii="Calibri" w:eastAsia="Calibri" w:hAnsi="Calibri" w:cs="Calibri"/>
          <w:b/>
          <w:bCs/>
          <w:sz w:val="22"/>
          <w:szCs w:val="22"/>
        </w:rPr>
        <w:t>robation Region</w:t>
      </w:r>
      <w:r w:rsidRPr="07DA77CA">
        <w:rPr>
          <w:rFonts w:ascii="Calibri" w:eastAsia="Calibri" w:hAnsi="Calibri" w:cs="Calibri"/>
          <w:b/>
          <w:bCs/>
          <w:sz w:val="22"/>
          <w:szCs w:val="22"/>
        </w:rPr>
        <w:t xml:space="preserve">. </w:t>
      </w:r>
    </w:p>
    <w:p w14:paraId="1F1B9546" w14:textId="42D457AA" w:rsidR="4181E2D0" w:rsidRDefault="4181E2D0" w:rsidP="4181E2D0">
      <w:pPr>
        <w:pStyle w:val="ListParagraph"/>
        <w:spacing w:after="0" w:line="276" w:lineRule="auto"/>
        <w:ind w:left="0"/>
        <w:rPr>
          <w:rFonts w:ascii="Calibri" w:eastAsia="Calibri" w:hAnsi="Calibri" w:cs="Calibri"/>
          <w:b/>
          <w:bCs/>
          <w:sz w:val="22"/>
          <w:szCs w:val="22"/>
        </w:rPr>
      </w:pPr>
    </w:p>
    <w:p w14:paraId="31824A59" w14:textId="73B73998" w:rsidR="38A0A4AC" w:rsidRDefault="38A0A4AC" w:rsidP="4181E2D0">
      <w:pPr>
        <w:pStyle w:val="ListParagraph"/>
        <w:numPr>
          <w:ilvl w:val="0"/>
          <w:numId w:val="8"/>
        </w:numPr>
        <w:spacing w:after="0" w:line="276" w:lineRule="auto"/>
        <w:ind w:left="360"/>
        <w:rPr>
          <w:rFonts w:ascii="Calibri" w:eastAsia="Calibri" w:hAnsi="Calibri" w:cs="Calibri"/>
          <w:b/>
          <w:bCs/>
          <w:sz w:val="22"/>
          <w:szCs w:val="22"/>
        </w:rPr>
      </w:pPr>
      <w:r w:rsidRPr="4181E2D0">
        <w:rPr>
          <w:rFonts w:ascii="Calibri" w:eastAsia="Calibri" w:hAnsi="Calibri" w:cs="Calibri"/>
          <w:b/>
          <w:bCs/>
          <w:sz w:val="22"/>
          <w:szCs w:val="22"/>
        </w:rPr>
        <w:t>Victims and Prisoners Act</w:t>
      </w:r>
    </w:p>
    <w:p w14:paraId="61861BC8" w14:textId="4DEB7FDB" w:rsidR="008A20B1" w:rsidRPr="008A20B1" w:rsidRDefault="008A20B1" w:rsidP="008A20B1">
      <w:pPr>
        <w:pStyle w:val="ListParagraph"/>
        <w:numPr>
          <w:ilvl w:val="0"/>
          <w:numId w:val="10"/>
        </w:numPr>
        <w:spacing w:after="0" w:line="276" w:lineRule="auto"/>
        <w:rPr>
          <w:rFonts w:ascii="Calibri" w:eastAsia="Calibri" w:hAnsi="Calibri" w:cs="Calibri"/>
          <w:b/>
          <w:bCs/>
          <w:sz w:val="22"/>
          <w:szCs w:val="22"/>
        </w:rPr>
      </w:pPr>
      <w:r w:rsidRPr="008A20B1">
        <w:rPr>
          <w:rFonts w:ascii="Calibri" w:eastAsia="Calibri" w:hAnsi="Calibri" w:cs="Calibri"/>
          <w:sz w:val="22"/>
          <w:szCs w:val="22"/>
        </w:rPr>
        <w:t xml:space="preserve">HMPPS confirmed that the </w:t>
      </w:r>
      <w:bookmarkStart w:id="0" w:name="_Hlk196213535"/>
      <w:r w:rsidRPr="008A20B1">
        <w:rPr>
          <w:rFonts w:ascii="Calibri" w:eastAsia="Calibri" w:hAnsi="Calibri" w:cs="Calibri"/>
          <w:sz w:val="22"/>
          <w:szCs w:val="22"/>
        </w:rPr>
        <w:t xml:space="preserve">new power of RARR, </w:t>
      </w:r>
      <w:bookmarkEnd w:id="0"/>
      <w:r w:rsidRPr="008A20B1">
        <w:rPr>
          <w:rFonts w:ascii="Calibri" w:eastAsia="Calibri" w:hAnsi="Calibri" w:cs="Calibri"/>
          <w:sz w:val="22"/>
          <w:szCs w:val="22"/>
        </w:rPr>
        <w:t xml:space="preserve">which was introduced under the Victims and Prisoners Act, had already been used in </w:t>
      </w:r>
      <w:proofErr w:type="gramStart"/>
      <w:r w:rsidRPr="008A20B1">
        <w:rPr>
          <w:rFonts w:ascii="Calibri" w:eastAsia="Calibri" w:hAnsi="Calibri" w:cs="Calibri"/>
          <w:sz w:val="22"/>
          <w:szCs w:val="22"/>
        </w:rPr>
        <w:t>a number of</w:t>
      </w:r>
      <w:proofErr w:type="gramEnd"/>
      <w:r w:rsidRPr="008A20B1">
        <w:rPr>
          <w:rFonts w:ascii="Calibri" w:eastAsia="Calibri" w:hAnsi="Calibri" w:cs="Calibri"/>
          <w:sz w:val="22"/>
          <w:szCs w:val="22"/>
        </w:rPr>
        <w:t xml:space="preserve"> cases. I</w:t>
      </w:r>
      <w:r w:rsidR="00864C29">
        <w:rPr>
          <w:rFonts w:ascii="Calibri" w:eastAsia="Calibri" w:hAnsi="Calibri" w:cs="Calibri"/>
          <w:sz w:val="22"/>
          <w:szCs w:val="22"/>
        </w:rPr>
        <w:t>n</w:t>
      </w:r>
      <w:r w:rsidRPr="008A20B1">
        <w:rPr>
          <w:rFonts w:ascii="Calibri" w:eastAsia="Calibri" w:hAnsi="Calibri" w:cs="Calibri"/>
          <w:sz w:val="22"/>
          <w:szCs w:val="22"/>
        </w:rPr>
        <w:t xml:space="preserve"> some </w:t>
      </w:r>
      <w:proofErr w:type="gramStart"/>
      <w:r w:rsidRPr="008A20B1">
        <w:rPr>
          <w:rFonts w:ascii="Calibri" w:eastAsia="Calibri" w:hAnsi="Calibri" w:cs="Calibri"/>
          <w:sz w:val="22"/>
          <w:szCs w:val="22"/>
        </w:rPr>
        <w:t>cases</w:t>
      </w:r>
      <w:proofErr w:type="gramEnd"/>
      <w:r w:rsidRPr="008A20B1">
        <w:rPr>
          <w:rFonts w:ascii="Calibri" w:eastAsia="Calibri" w:hAnsi="Calibri" w:cs="Calibri"/>
          <w:sz w:val="22"/>
          <w:szCs w:val="22"/>
        </w:rPr>
        <w:t xml:space="preserve"> recalled IPP prisoners were </w:t>
      </w:r>
      <w:r w:rsidR="00DA3D7B">
        <w:rPr>
          <w:rFonts w:ascii="Calibri" w:eastAsia="Calibri" w:hAnsi="Calibri" w:cs="Calibri"/>
          <w:sz w:val="22"/>
          <w:szCs w:val="22"/>
        </w:rPr>
        <w:t>re-</w:t>
      </w:r>
      <w:r w:rsidRPr="008A20B1">
        <w:rPr>
          <w:rFonts w:ascii="Calibri" w:eastAsia="Calibri" w:hAnsi="Calibri" w:cs="Calibri"/>
          <w:sz w:val="22"/>
          <w:szCs w:val="22"/>
        </w:rPr>
        <w:t xml:space="preserve">released months ahead of their expected parole hearing. </w:t>
      </w:r>
      <w:r w:rsidR="00864C29">
        <w:rPr>
          <w:rFonts w:ascii="Calibri" w:eastAsia="Calibri" w:hAnsi="Calibri" w:cs="Calibri"/>
          <w:sz w:val="22"/>
          <w:szCs w:val="22"/>
        </w:rPr>
        <w:t>External Stakeholders</w:t>
      </w:r>
      <w:r w:rsidRPr="008A20B1">
        <w:rPr>
          <w:rFonts w:ascii="Calibri" w:eastAsia="Calibri" w:hAnsi="Calibri" w:cs="Calibri"/>
          <w:sz w:val="22"/>
          <w:szCs w:val="22"/>
        </w:rPr>
        <w:t xml:space="preserve"> were interested in knowing how long the</w:t>
      </w:r>
      <w:r w:rsidR="004C6F88">
        <w:rPr>
          <w:rFonts w:ascii="Calibri" w:eastAsia="Calibri" w:hAnsi="Calibri" w:cs="Calibri"/>
          <w:sz w:val="22"/>
          <w:szCs w:val="22"/>
        </w:rPr>
        <w:t xml:space="preserve"> prisoners</w:t>
      </w:r>
      <w:r w:rsidR="006365F8">
        <w:rPr>
          <w:rFonts w:ascii="Calibri" w:eastAsia="Calibri" w:hAnsi="Calibri" w:cs="Calibri"/>
          <w:sz w:val="22"/>
          <w:szCs w:val="22"/>
        </w:rPr>
        <w:t xml:space="preserve">, </w:t>
      </w:r>
      <w:r w:rsidR="00DA3D7B">
        <w:rPr>
          <w:rFonts w:ascii="Calibri" w:eastAsia="Calibri" w:hAnsi="Calibri" w:cs="Calibri"/>
          <w:sz w:val="22"/>
          <w:szCs w:val="22"/>
        </w:rPr>
        <w:t>re-</w:t>
      </w:r>
      <w:r w:rsidR="006365F8">
        <w:rPr>
          <w:rFonts w:ascii="Calibri" w:eastAsia="Calibri" w:hAnsi="Calibri" w:cs="Calibri"/>
          <w:sz w:val="22"/>
          <w:szCs w:val="22"/>
        </w:rPr>
        <w:t>released through RARR,</w:t>
      </w:r>
      <w:r w:rsidR="004C6F88">
        <w:rPr>
          <w:rFonts w:ascii="Calibri" w:eastAsia="Calibri" w:hAnsi="Calibri" w:cs="Calibri"/>
          <w:sz w:val="22"/>
          <w:szCs w:val="22"/>
        </w:rPr>
        <w:t xml:space="preserve"> had spent in custody on recall</w:t>
      </w:r>
      <w:r w:rsidRPr="008A20B1">
        <w:rPr>
          <w:rFonts w:ascii="Calibri" w:eastAsia="Calibri" w:hAnsi="Calibri" w:cs="Calibri"/>
          <w:sz w:val="22"/>
          <w:szCs w:val="22"/>
        </w:rPr>
        <w:t xml:space="preserve">. </w:t>
      </w:r>
    </w:p>
    <w:p w14:paraId="448A414A" w14:textId="0C5E8BBE" w:rsidR="45894EC0" w:rsidRDefault="45894EC0" w:rsidP="07DA77CA">
      <w:pPr>
        <w:pStyle w:val="ListParagraph"/>
        <w:numPr>
          <w:ilvl w:val="0"/>
          <w:numId w:val="3"/>
        </w:numPr>
        <w:spacing w:after="0" w:line="276" w:lineRule="auto"/>
        <w:rPr>
          <w:rFonts w:ascii="Calibri" w:eastAsia="Calibri" w:hAnsi="Calibri" w:cs="Calibri"/>
          <w:sz w:val="22"/>
          <w:szCs w:val="22"/>
        </w:rPr>
      </w:pPr>
      <w:r w:rsidRPr="07DA77CA">
        <w:rPr>
          <w:rFonts w:ascii="Calibri" w:eastAsia="Calibri" w:hAnsi="Calibri" w:cs="Calibri"/>
          <w:sz w:val="22"/>
          <w:szCs w:val="22"/>
        </w:rPr>
        <w:t xml:space="preserve">HMPPS has referred </w:t>
      </w:r>
      <w:r w:rsidR="0098659D">
        <w:rPr>
          <w:rFonts w:ascii="Calibri" w:eastAsia="Calibri" w:hAnsi="Calibri" w:cs="Calibri"/>
          <w:sz w:val="22"/>
          <w:szCs w:val="22"/>
        </w:rPr>
        <w:t>527</w:t>
      </w:r>
      <w:r w:rsidRPr="00423275">
        <w:rPr>
          <w:rFonts w:ascii="Calibri" w:eastAsia="Calibri" w:hAnsi="Calibri" w:cs="Calibri"/>
          <w:sz w:val="22"/>
          <w:szCs w:val="22"/>
        </w:rPr>
        <w:t xml:space="preserve"> </w:t>
      </w:r>
      <w:r w:rsidR="00FE16A0">
        <w:rPr>
          <w:rFonts w:ascii="Calibri" w:eastAsia="Calibri" w:hAnsi="Calibri" w:cs="Calibri"/>
          <w:sz w:val="22"/>
          <w:szCs w:val="22"/>
        </w:rPr>
        <w:t>cases to the Parole Board for consideration of licence termination</w:t>
      </w:r>
      <w:r w:rsidRPr="07DA77CA">
        <w:rPr>
          <w:rFonts w:ascii="Calibri" w:eastAsia="Calibri" w:hAnsi="Calibri" w:cs="Calibri"/>
          <w:sz w:val="22"/>
          <w:szCs w:val="22"/>
        </w:rPr>
        <w:t xml:space="preserve">. </w:t>
      </w:r>
    </w:p>
    <w:p w14:paraId="02E82523" w14:textId="609E0759" w:rsidR="45894EC0" w:rsidRDefault="45894EC0" w:rsidP="07DA77CA">
      <w:pPr>
        <w:pStyle w:val="ListParagraph"/>
        <w:numPr>
          <w:ilvl w:val="0"/>
          <w:numId w:val="3"/>
        </w:numPr>
        <w:spacing w:after="0" w:line="276" w:lineRule="auto"/>
        <w:rPr>
          <w:rFonts w:ascii="Calibri" w:eastAsia="Calibri" w:hAnsi="Calibri" w:cs="Calibri"/>
          <w:sz w:val="22"/>
          <w:szCs w:val="22"/>
        </w:rPr>
      </w:pPr>
      <w:r w:rsidRPr="07DA77CA">
        <w:rPr>
          <w:rFonts w:ascii="Calibri" w:eastAsia="Calibri" w:hAnsi="Calibri" w:cs="Calibri"/>
          <w:sz w:val="22"/>
          <w:szCs w:val="22"/>
        </w:rPr>
        <w:t>PPCS are actively following up on the remaining</w:t>
      </w:r>
      <w:r w:rsidR="00BE1978">
        <w:rPr>
          <w:rFonts w:ascii="Calibri" w:eastAsia="Calibri" w:hAnsi="Calibri" w:cs="Calibri"/>
          <w:sz w:val="22"/>
          <w:szCs w:val="22"/>
        </w:rPr>
        <w:t xml:space="preserve"> c.100</w:t>
      </w:r>
      <w:r w:rsidRPr="07DA77CA">
        <w:rPr>
          <w:rFonts w:ascii="Calibri" w:eastAsia="Calibri" w:hAnsi="Calibri" w:cs="Calibri"/>
          <w:sz w:val="22"/>
          <w:szCs w:val="22"/>
        </w:rPr>
        <w:t xml:space="preserve"> cases</w:t>
      </w:r>
      <w:r w:rsidR="00BE1978">
        <w:rPr>
          <w:rFonts w:ascii="Calibri" w:eastAsia="Calibri" w:hAnsi="Calibri" w:cs="Calibri"/>
          <w:sz w:val="22"/>
          <w:szCs w:val="22"/>
        </w:rPr>
        <w:t>.</w:t>
      </w:r>
    </w:p>
    <w:p w14:paraId="6AAFB0E5" w14:textId="4F93314F" w:rsidR="45894EC0" w:rsidRDefault="45894EC0" w:rsidP="07DA77CA">
      <w:pPr>
        <w:pStyle w:val="ListParagraph"/>
        <w:numPr>
          <w:ilvl w:val="0"/>
          <w:numId w:val="3"/>
        </w:numPr>
        <w:spacing w:after="0" w:line="276" w:lineRule="auto"/>
        <w:rPr>
          <w:rFonts w:ascii="Calibri" w:eastAsia="Calibri" w:hAnsi="Calibri" w:cs="Calibri"/>
        </w:rPr>
      </w:pPr>
      <w:r w:rsidRPr="07DA77CA">
        <w:rPr>
          <w:rFonts w:ascii="Calibri" w:eastAsia="Calibri" w:hAnsi="Calibri" w:cs="Calibri"/>
          <w:sz w:val="22"/>
          <w:szCs w:val="22"/>
        </w:rPr>
        <w:t xml:space="preserve">Of the </w:t>
      </w:r>
      <w:r w:rsidR="00BE1978">
        <w:rPr>
          <w:rFonts w:ascii="Calibri" w:eastAsia="Calibri" w:hAnsi="Calibri" w:cs="Calibri"/>
          <w:sz w:val="22"/>
          <w:szCs w:val="22"/>
        </w:rPr>
        <w:t>52</w:t>
      </w:r>
      <w:r w:rsidRPr="00423275">
        <w:rPr>
          <w:rFonts w:ascii="Calibri" w:eastAsia="Calibri" w:hAnsi="Calibri" w:cs="Calibri"/>
          <w:sz w:val="22"/>
          <w:szCs w:val="22"/>
        </w:rPr>
        <w:t xml:space="preserve">7 </w:t>
      </w:r>
      <w:r w:rsidRPr="07DA77CA">
        <w:rPr>
          <w:rFonts w:ascii="Calibri" w:eastAsia="Calibri" w:hAnsi="Calibri" w:cs="Calibri"/>
          <w:sz w:val="22"/>
          <w:szCs w:val="22"/>
        </w:rPr>
        <w:t xml:space="preserve">referrals, </w:t>
      </w:r>
      <w:r w:rsidR="00BE1978">
        <w:rPr>
          <w:rFonts w:ascii="Calibri" w:eastAsia="Calibri" w:hAnsi="Calibri" w:cs="Calibri"/>
          <w:sz w:val="22"/>
          <w:szCs w:val="22"/>
        </w:rPr>
        <w:t>439</w:t>
      </w:r>
      <w:r w:rsidRPr="00423275">
        <w:rPr>
          <w:rFonts w:ascii="Calibri" w:eastAsia="Calibri" w:hAnsi="Calibri" w:cs="Calibri"/>
          <w:sz w:val="22"/>
          <w:szCs w:val="22"/>
        </w:rPr>
        <w:t xml:space="preserve"> </w:t>
      </w:r>
      <w:r w:rsidRPr="07DA77CA">
        <w:rPr>
          <w:rFonts w:ascii="Calibri" w:eastAsia="Calibri" w:hAnsi="Calibri" w:cs="Calibri"/>
          <w:sz w:val="22"/>
          <w:szCs w:val="22"/>
        </w:rPr>
        <w:t xml:space="preserve">decisions have been </w:t>
      </w:r>
      <w:r w:rsidR="00BE1978">
        <w:rPr>
          <w:rFonts w:ascii="Calibri" w:eastAsia="Calibri" w:hAnsi="Calibri" w:cs="Calibri"/>
          <w:sz w:val="22"/>
          <w:szCs w:val="22"/>
        </w:rPr>
        <w:t>made</w:t>
      </w:r>
      <w:r w:rsidR="6B9F4BF5" w:rsidRPr="07DA77CA">
        <w:rPr>
          <w:rFonts w:ascii="Calibri" w:eastAsia="Calibri" w:hAnsi="Calibri" w:cs="Calibri"/>
          <w:sz w:val="22"/>
          <w:szCs w:val="22"/>
        </w:rPr>
        <w:t xml:space="preserve">. </w:t>
      </w:r>
      <w:r w:rsidR="00034590">
        <w:rPr>
          <w:rFonts w:ascii="Calibri" w:eastAsia="Calibri" w:hAnsi="Calibri" w:cs="Calibri"/>
          <w:sz w:val="22"/>
          <w:szCs w:val="22"/>
        </w:rPr>
        <w:t>In 45% of cases termination was granted,</w:t>
      </w:r>
      <w:r w:rsidR="00DA5FCB">
        <w:rPr>
          <w:rFonts w:ascii="Calibri" w:eastAsia="Calibri" w:hAnsi="Calibri" w:cs="Calibri"/>
          <w:sz w:val="22"/>
          <w:szCs w:val="22"/>
        </w:rPr>
        <w:t xml:space="preserve"> </w:t>
      </w:r>
      <w:r w:rsidR="00034590">
        <w:rPr>
          <w:rFonts w:ascii="Calibri" w:eastAsia="Calibri" w:hAnsi="Calibri" w:cs="Calibri"/>
          <w:sz w:val="22"/>
          <w:szCs w:val="22"/>
        </w:rPr>
        <w:t>15% termination was refused b</w:t>
      </w:r>
      <w:r w:rsidR="00F92D6A">
        <w:rPr>
          <w:rFonts w:ascii="Calibri" w:eastAsia="Calibri" w:hAnsi="Calibri" w:cs="Calibri"/>
          <w:sz w:val="22"/>
          <w:szCs w:val="22"/>
        </w:rPr>
        <w:t>ut</w:t>
      </w:r>
      <w:r w:rsidR="00034590">
        <w:rPr>
          <w:rFonts w:ascii="Calibri" w:eastAsia="Calibri" w:hAnsi="Calibri" w:cs="Calibri"/>
          <w:sz w:val="22"/>
          <w:szCs w:val="22"/>
        </w:rPr>
        <w:t xml:space="preserve"> licence variation agreed, </w:t>
      </w:r>
      <w:r w:rsidR="00DA5FCB">
        <w:rPr>
          <w:rFonts w:ascii="Calibri" w:eastAsia="Calibri" w:hAnsi="Calibri" w:cs="Calibri"/>
          <w:sz w:val="22"/>
          <w:szCs w:val="22"/>
        </w:rPr>
        <w:t>31% termination refused, 8</w:t>
      </w:r>
      <w:r w:rsidR="00BE44CA">
        <w:rPr>
          <w:rFonts w:ascii="Calibri" w:eastAsia="Calibri" w:hAnsi="Calibri" w:cs="Calibri"/>
          <w:sz w:val="22"/>
          <w:szCs w:val="22"/>
        </w:rPr>
        <w:t>% adjourned/deferred</w:t>
      </w:r>
      <w:r w:rsidR="00F92D6A">
        <w:rPr>
          <w:rFonts w:ascii="Calibri" w:eastAsia="Calibri" w:hAnsi="Calibri" w:cs="Calibri"/>
          <w:sz w:val="22"/>
          <w:szCs w:val="22"/>
        </w:rPr>
        <w:t xml:space="preserve"> and 0.5% directed to oral hearing</w:t>
      </w:r>
    </w:p>
    <w:p w14:paraId="7E355E81" w14:textId="5B86FC61" w:rsidR="45894EC0" w:rsidRDefault="45894EC0" w:rsidP="07DA77CA">
      <w:pPr>
        <w:pStyle w:val="ListParagraph"/>
        <w:numPr>
          <w:ilvl w:val="0"/>
          <w:numId w:val="3"/>
        </w:numPr>
        <w:spacing w:after="0" w:line="276" w:lineRule="auto"/>
        <w:rPr>
          <w:rFonts w:ascii="Calibri" w:eastAsia="Calibri" w:hAnsi="Calibri" w:cs="Calibri"/>
          <w:sz w:val="22"/>
          <w:szCs w:val="22"/>
        </w:rPr>
      </w:pPr>
      <w:r w:rsidRPr="07DA77CA">
        <w:rPr>
          <w:rFonts w:ascii="Calibri" w:eastAsia="Calibri" w:hAnsi="Calibri" w:cs="Calibri"/>
          <w:sz w:val="22"/>
          <w:szCs w:val="22"/>
        </w:rPr>
        <w:t>The</w:t>
      </w:r>
      <w:r w:rsidR="00C66C12">
        <w:rPr>
          <w:rFonts w:ascii="Calibri" w:eastAsia="Calibri" w:hAnsi="Calibri" w:cs="Calibri"/>
          <w:sz w:val="22"/>
          <w:szCs w:val="22"/>
        </w:rPr>
        <w:t xml:space="preserve"> Parole</w:t>
      </w:r>
      <w:r w:rsidRPr="07DA77CA">
        <w:rPr>
          <w:rFonts w:ascii="Calibri" w:eastAsia="Calibri" w:hAnsi="Calibri" w:cs="Calibri"/>
          <w:sz w:val="22"/>
          <w:szCs w:val="22"/>
        </w:rPr>
        <w:t xml:space="preserve"> Board are currently taking 18 days in most cases to </w:t>
      </w:r>
      <w:proofErr w:type="gramStart"/>
      <w:r w:rsidRPr="07DA77CA">
        <w:rPr>
          <w:rFonts w:ascii="Calibri" w:eastAsia="Calibri" w:hAnsi="Calibri" w:cs="Calibri"/>
          <w:sz w:val="22"/>
          <w:szCs w:val="22"/>
        </w:rPr>
        <w:t>make a decision</w:t>
      </w:r>
      <w:proofErr w:type="gramEnd"/>
      <w:r w:rsidRPr="07DA77CA">
        <w:rPr>
          <w:rFonts w:ascii="Calibri" w:eastAsia="Calibri" w:hAnsi="Calibri" w:cs="Calibri"/>
          <w:sz w:val="22"/>
          <w:szCs w:val="22"/>
        </w:rPr>
        <w:t>, against a target of 6 weeks.</w:t>
      </w:r>
    </w:p>
    <w:p w14:paraId="7F258B40" w14:textId="11A925D6" w:rsidR="45894EC0" w:rsidRDefault="45894EC0" w:rsidP="07DA77CA">
      <w:pPr>
        <w:pStyle w:val="ListParagraph"/>
        <w:numPr>
          <w:ilvl w:val="0"/>
          <w:numId w:val="3"/>
        </w:numPr>
        <w:spacing w:after="0" w:line="276" w:lineRule="auto"/>
        <w:rPr>
          <w:rFonts w:ascii="Calibri" w:eastAsia="Calibri" w:hAnsi="Calibri" w:cs="Calibri"/>
          <w:sz w:val="22"/>
          <w:szCs w:val="22"/>
        </w:rPr>
      </w:pPr>
      <w:r w:rsidRPr="07DA77CA">
        <w:rPr>
          <w:rFonts w:ascii="Calibri" w:eastAsia="Calibri" w:hAnsi="Calibri" w:cs="Calibri"/>
          <w:sz w:val="22"/>
          <w:szCs w:val="22"/>
        </w:rPr>
        <w:t xml:space="preserve">The Secretary of State updated referrals on an additional </w:t>
      </w:r>
      <w:r w:rsidR="00F92D6A">
        <w:rPr>
          <w:rFonts w:ascii="Calibri" w:eastAsia="Calibri" w:hAnsi="Calibri" w:cs="Calibri"/>
          <w:sz w:val="22"/>
          <w:szCs w:val="22"/>
        </w:rPr>
        <w:t>717</w:t>
      </w:r>
      <w:r w:rsidRPr="07DA77CA">
        <w:rPr>
          <w:rFonts w:ascii="Calibri" w:eastAsia="Calibri" w:hAnsi="Calibri" w:cs="Calibri"/>
          <w:sz w:val="22"/>
          <w:szCs w:val="22"/>
        </w:rPr>
        <w:t xml:space="preserve"> active parole recall cases where the</w:t>
      </w:r>
      <w:r w:rsidR="00C66C12">
        <w:rPr>
          <w:rFonts w:ascii="Calibri" w:eastAsia="Calibri" w:hAnsi="Calibri" w:cs="Calibri"/>
          <w:sz w:val="22"/>
          <w:szCs w:val="22"/>
        </w:rPr>
        <w:t xml:space="preserve"> Parole</w:t>
      </w:r>
      <w:r w:rsidRPr="07DA77CA">
        <w:rPr>
          <w:rFonts w:ascii="Calibri" w:eastAsia="Calibri" w:hAnsi="Calibri" w:cs="Calibri"/>
          <w:sz w:val="22"/>
          <w:szCs w:val="22"/>
        </w:rPr>
        <w:t xml:space="preserve"> Board will consider termination of licence as part of the parole hearing.</w:t>
      </w:r>
    </w:p>
    <w:p w14:paraId="7B52E7D5" w14:textId="4AD8276D" w:rsidR="07DA77CA" w:rsidRDefault="07DA77CA" w:rsidP="07DA77CA">
      <w:pPr>
        <w:spacing w:after="0" w:line="276" w:lineRule="auto"/>
        <w:rPr>
          <w:rFonts w:ascii="Calibri" w:eastAsia="Calibri" w:hAnsi="Calibri" w:cs="Calibri"/>
          <w:sz w:val="22"/>
          <w:szCs w:val="22"/>
        </w:rPr>
      </w:pPr>
    </w:p>
    <w:p w14:paraId="0C4E9405" w14:textId="3DABC12C" w:rsidR="006365F8" w:rsidRDefault="006365F8" w:rsidP="07DA77CA">
      <w:pPr>
        <w:spacing w:after="0" w:line="276" w:lineRule="auto"/>
        <w:rPr>
          <w:rFonts w:ascii="Calibri" w:eastAsia="Calibri" w:hAnsi="Calibri" w:cs="Calibri"/>
          <w:b/>
          <w:bCs/>
          <w:sz w:val="22"/>
          <w:szCs w:val="22"/>
        </w:rPr>
      </w:pPr>
      <w:r w:rsidRPr="07DA77CA">
        <w:rPr>
          <w:rFonts w:ascii="Calibri" w:eastAsia="Calibri" w:hAnsi="Calibri" w:cs="Calibri"/>
          <w:b/>
          <w:bCs/>
          <w:sz w:val="22"/>
          <w:szCs w:val="22"/>
        </w:rPr>
        <w:t xml:space="preserve">Action </w:t>
      </w:r>
      <w:r w:rsidR="00C130D0">
        <w:rPr>
          <w:rFonts w:ascii="Calibri" w:eastAsia="Calibri" w:hAnsi="Calibri" w:cs="Calibri"/>
          <w:b/>
          <w:bCs/>
          <w:sz w:val="22"/>
          <w:szCs w:val="22"/>
        </w:rPr>
        <w:t>7</w:t>
      </w:r>
      <w:r w:rsidRPr="07DA77CA">
        <w:rPr>
          <w:rFonts w:ascii="Calibri" w:eastAsia="Calibri" w:hAnsi="Calibri" w:cs="Calibri"/>
          <w:b/>
          <w:bCs/>
          <w:sz w:val="22"/>
          <w:szCs w:val="22"/>
        </w:rPr>
        <w:t xml:space="preserve">: HMPPS to </w:t>
      </w:r>
      <w:r w:rsidR="00DA3D7B">
        <w:rPr>
          <w:rFonts w:ascii="Calibri" w:eastAsia="Calibri" w:hAnsi="Calibri" w:cs="Calibri"/>
          <w:b/>
          <w:bCs/>
          <w:sz w:val="22"/>
          <w:szCs w:val="22"/>
        </w:rPr>
        <w:t xml:space="preserve">share </w:t>
      </w:r>
      <w:r w:rsidR="006914F4">
        <w:rPr>
          <w:rFonts w:ascii="Calibri" w:eastAsia="Calibri" w:hAnsi="Calibri" w:cs="Calibri"/>
          <w:b/>
          <w:bCs/>
          <w:sz w:val="22"/>
          <w:szCs w:val="22"/>
        </w:rPr>
        <w:t xml:space="preserve">data on the time IPP prisoners spent </w:t>
      </w:r>
      <w:r w:rsidR="00871A7E">
        <w:rPr>
          <w:rFonts w:ascii="Calibri" w:eastAsia="Calibri" w:hAnsi="Calibri" w:cs="Calibri"/>
          <w:b/>
          <w:bCs/>
          <w:sz w:val="22"/>
          <w:szCs w:val="22"/>
        </w:rPr>
        <w:t xml:space="preserve">in custody on </w:t>
      </w:r>
      <w:r w:rsidR="006914F4">
        <w:rPr>
          <w:rFonts w:ascii="Calibri" w:eastAsia="Calibri" w:hAnsi="Calibri" w:cs="Calibri"/>
          <w:b/>
          <w:bCs/>
          <w:sz w:val="22"/>
          <w:szCs w:val="22"/>
        </w:rPr>
        <w:t xml:space="preserve">recall </w:t>
      </w:r>
      <w:r w:rsidR="00871A7E">
        <w:rPr>
          <w:rFonts w:ascii="Calibri" w:eastAsia="Calibri" w:hAnsi="Calibri" w:cs="Calibri"/>
          <w:b/>
          <w:bCs/>
          <w:sz w:val="22"/>
          <w:szCs w:val="22"/>
        </w:rPr>
        <w:t>before being re-released through RARR</w:t>
      </w:r>
      <w:r w:rsidRPr="07DA77CA">
        <w:rPr>
          <w:rFonts w:ascii="Calibri" w:eastAsia="Calibri" w:hAnsi="Calibri" w:cs="Calibri"/>
          <w:b/>
          <w:bCs/>
          <w:sz w:val="22"/>
          <w:szCs w:val="22"/>
        </w:rPr>
        <w:t xml:space="preserve">. </w:t>
      </w:r>
    </w:p>
    <w:p w14:paraId="0303CFD9" w14:textId="0A20E007" w:rsidR="67A2761E" w:rsidRDefault="67A2761E" w:rsidP="07DA77CA">
      <w:pPr>
        <w:spacing w:after="0" w:line="276" w:lineRule="auto"/>
        <w:rPr>
          <w:rFonts w:ascii="Calibri" w:eastAsia="Calibri" w:hAnsi="Calibri" w:cs="Calibri"/>
          <w:b/>
          <w:bCs/>
          <w:sz w:val="22"/>
          <w:szCs w:val="22"/>
        </w:rPr>
      </w:pPr>
      <w:r w:rsidRPr="07DA77CA">
        <w:rPr>
          <w:rFonts w:ascii="Calibri" w:eastAsia="Calibri" w:hAnsi="Calibri" w:cs="Calibri"/>
          <w:b/>
          <w:bCs/>
          <w:sz w:val="22"/>
          <w:szCs w:val="22"/>
        </w:rPr>
        <w:t>Action</w:t>
      </w:r>
      <w:r w:rsidR="7E7D99C2" w:rsidRPr="07DA77CA">
        <w:rPr>
          <w:rFonts w:ascii="Calibri" w:eastAsia="Calibri" w:hAnsi="Calibri" w:cs="Calibri"/>
          <w:b/>
          <w:bCs/>
          <w:sz w:val="22"/>
          <w:szCs w:val="22"/>
        </w:rPr>
        <w:t xml:space="preserve"> </w:t>
      </w:r>
      <w:r w:rsidR="00C130D0">
        <w:rPr>
          <w:rFonts w:ascii="Calibri" w:eastAsia="Calibri" w:hAnsi="Calibri" w:cs="Calibri"/>
          <w:b/>
          <w:bCs/>
          <w:sz w:val="22"/>
          <w:szCs w:val="22"/>
        </w:rPr>
        <w:t>8</w:t>
      </w:r>
      <w:r w:rsidRPr="07DA77CA">
        <w:rPr>
          <w:rFonts w:ascii="Calibri" w:eastAsia="Calibri" w:hAnsi="Calibri" w:cs="Calibri"/>
          <w:b/>
          <w:bCs/>
          <w:sz w:val="22"/>
          <w:szCs w:val="22"/>
        </w:rPr>
        <w:t>: HMPPS to provid</w:t>
      </w:r>
      <w:r w:rsidR="00371C92">
        <w:rPr>
          <w:rFonts w:ascii="Calibri" w:eastAsia="Calibri" w:hAnsi="Calibri" w:cs="Calibri"/>
          <w:b/>
          <w:bCs/>
          <w:sz w:val="22"/>
          <w:szCs w:val="22"/>
        </w:rPr>
        <w:t>e</w:t>
      </w:r>
      <w:r w:rsidRPr="07DA77CA">
        <w:rPr>
          <w:rFonts w:ascii="Calibri" w:eastAsia="Calibri" w:hAnsi="Calibri" w:cs="Calibri"/>
          <w:b/>
          <w:bCs/>
          <w:sz w:val="22"/>
          <w:szCs w:val="22"/>
        </w:rPr>
        <w:t xml:space="preserve"> updated </w:t>
      </w:r>
      <w:r w:rsidR="00371C92">
        <w:rPr>
          <w:rFonts w:ascii="Calibri" w:eastAsia="Calibri" w:hAnsi="Calibri" w:cs="Calibri"/>
          <w:b/>
          <w:bCs/>
          <w:sz w:val="22"/>
          <w:szCs w:val="22"/>
        </w:rPr>
        <w:t>figures on licence termination</w:t>
      </w:r>
      <w:r w:rsidRPr="07DA77CA">
        <w:rPr>
          <w:rFonts w:ascii="Calibri" w:eastAsia="Calibri" w:hAnsi="Calibri" w:cs="Calibri"/>
          <w:b/>
          <w:bCs/>
          <w:sz w:val="22"/>
          <w:szCs w:val="22"/>
        </w:rPr>
        <w:t xml:space="preserve">. </w:t>
      </w:r>
    </w:p>
    <w:p w14:paraId="6D5D0844" w14:textId="50C04D87" w:rsidR="07DA77CA" w:rsidRDefault="07DA77CA" w:rsidP="07DA77CA">
      <w:pPr>
        <w:spacing w:after="0" w:line="276" w:lineRule="auto"/>
        <w:rPr>
          <w:rFonts w:ascii="Calibri" w:eastAsia="Calibri" w:hAnsi="Calibri" w:cs="Calibri"/>
          <w:b/>
          <w:bCs/>
          <w:sz w:val="22"/>
          <w:szCs w:val="22"/>
        </w:rPr>
      </w:pPr>
    </w:p>
    <w:p w14:paraId="40FC63F5" w14:textId="4E2E0C0D" w:rsidR="07DA77CA" w:rsidRDefault="07DA77CA" w:rsidP="07DA77CA">
      <w:pPr>
        <w:spacing w:after="0" w:line="276" w:lineRule="auto"/>
        <w:rPr>
          <w:rFonts w:ascii="Calibri" w:eastAsia="Calibri" w:hAnsi="Calibri" w:cs="Calibri"/>
        </w:rPr>
      </w:pPr>
    </w:p>
    <w:p w14:paraId="64E35ECA" w14:textId="5F4FA036" w:rsidR="07DA77CA" w:rsidRDefault="07DA77CA" w:rsidP="07DA77CA">
      <w:pPr>
        <w:spacing w:after="0" w:line="276" w:lineRule="auto"/>
        <w:rPr>
          <w:rFonts w:ascii="Calibri" w:eastAsia="Calibri" w:hAnsi="Calibri" w:cs="Calibri"/>
        </w:rPr>
      </w:pPr>
    </w:p>
    <w:p w14:paraId="7FA18BC9" w14:textId="023DE7E3" w:rsidR="4181E2D0" w:rsidRDefault="4181E2D0" w:rsidP="33638774">
      <w:pPr>
        <w:spacing w:after="0" w:line="276" w:lineRule="auto"/>
        <w:rPr>
          <w:rFonts w:ascii="Calibri" w:eastAsia="Calibri" w:hAnsi="Calibri" w:cs="Calibri"/>
        </w:rPr>
      </w:pPr>
    </w:p>
    <w:p w14:paraId="489CA13D" w14:textId="1F16B1E9" w:rsidR="3558A3A9" w:rsidRDefault="3558A3A9" w:rsidP="3558A3A9">
      <w:pPr>
        <w:spacing w:after="0" w:line="276" w:lineRule="auto"/>
        <w:rPr>
          <w:rFonts w:ascii="Calibri" w:eastAsia="Calibri" w:hAnsi="Calibri" w:cs="Calibri"/>
        </w:rPr>
      </w:pPr>
    </w:p>
    <w:p w14:paraId="3F00B75D" w14:textId="63057A07" w:rsidR="285E962F" w:rsidRDefault="285E962F" w:rsidP="285E962F">
      <w:pPr>
        <w:spacing w:after="0" w:line="276" w:lineRule="auto"/>
        <w:rPr>
          <w:rFonts w:ascii="Calibri" w:eastAsia="Calibri" w:hAnsi="Calibri" w:cs="Calibri"/>
        </w:rPr>
      </w:pPr>
    </w:p>
    <w:p w14:paraId="5BFB2DBC" w14:textId="6366C495" w:rsidR="285E962F" w:rsidRDefault="285E962F" w:rsidP="285E962F">
      <w:pPr>
        <w:spacing w:after="0" w:line="276" w:lineRule="auto"/>
        <w:rPr>
          <w:rFonts w:ascii="Calibri" w:eastAsia="Calibri" w:hAnsi="Calibri" w:cs="Calibri"/>
        </w:rPr>
      </w:pPr>
    </w:p>
    <w:p w14:paraId="200CB40E" w14:textId="4CFD4771" w:rsidR="285E962F" w:rsidRDefault="285E962F" w:rsidP="285E962F">
      <w:pPr>
        <w:spacing w:after="0" w:line="276" w:lineRule="auto"/>
        <w:rPr>
          <w:rFonts w:ascii="Calibri" w:eastAsia="Calibri" w:hAnsi="Calibri" w:cs="Calibri"/>
        </w:rPr>
      </w:pPr>
    </w:p>
    <w:p w14:paraId="7D9E02B2" w14:textId="5430E6D4" w:rsidR="285E962F" w:rsidRDefault="285E962F" w:rsidP="285E962F">
      <w:pPr>
        <w:spacing w:after="0" w:line="276" w:lineRule="auto"/>
        <w:rPr>
          <w:rFonts w:ascii="Calibri" w:eastAsia="Calibri" w:hAnsi="Calibri" w:cs="Calibri"/>
        </w:rPr>
      </w:pPr>
    </w:p>
    <w:p w14:paraId="63FD6314" w14:textId="216E9253" w:rsidR="285E962F" w:rsidRDefault="285E962F" w:rsidP="285E962F">
      <w:pPr>
        <w:spacing w:after="0" w:line="276" w:lineRule="auto"/>
        <w:rPr>
          <w:rFonts w:ascii="Calibri" w:eastAsia="Calibri" w:hAnsi="Calibri" w:cs="Calibri"/>
        </w:rPr>
      </w:pPr>
    </w:p>
    <w:p w14:paraId="2A3BA6F7" w14:textId="4ED7D570" w:rsidR="285E962F" w:rsidRDefault="285E962F" w:rsidP="285E962F">
      <w:pPr>
        <w:spacing w:after="0" w:line="276" w:lineRule="auto"/>
        <w:rPr>
          <w:rFonts w:ascii="Calibri" w:eastAsia="Calibri" w:hAnsi="Calibri" w:cs="Calibri"/>
        </w:rPr>
      </w:pPr>
    </w:p>
    <w:p w14:paraId="7E8119AD" w14:textId="32D58FDB" w:rsidR="285E962F" w:rsidRDefault="285E962F" w:rsidP="285E962F">
      <w:pPr>
        <w:spacing w:after="0" w:line="276" w:lineRule="auto"/>
        <w:rPr>
          <w:rFonts w:ascii="Calibri" w:eastAsia="Calibri" w:hAnsi="Calibri" w:cs="Calibri"/>
        </w:rPr>
      </w:pPr>
    </w:p>
    <w:p w14:paraId="18BCDE21" w14:textId="3D8CB86F" w:rsidR="285E962F" w:rsidRDefault="285E962F" w:rsidP="285E962F">
      <w:pPr>
        <w:spacing w:after="0" w:line="276" w:lineRule="auto"/>
        <w:rPr>
          <w:rFonts w:ascii="Calibri" w:eastAsia="Calibri" w:hAnsi="Calibri" w:cs="Calibri"/>
        </w:rPr>
      </w:pPr>
    </w:p>
    <w:p w14:paraId="7970CF06" w14:textId="4B79D773" w:rsidR="4181E2D0" w:rsidRDefault="4181E2D0" w:rsidP="33638774">
      <w:pPr>
        <w:spacing w:after="0" w:line="276" w:lineRule="auto"/>
        <w:rPr>
          <w:rFonts w:ascii="Calibri" w:eastAsia="Calibri" w:hAnsi="Calibri" w:cs="Calibri"/>
          <w:b/>
          <w:sz w:val="22"/>
          <w:szCs w:val="22"/>
        </w:rPr>
      </w:pPr>
    </w:p>
    <w:sectPr w:rsidR="4181E2D0" w:rsidSect="00C56C8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AAB2" w14:textId="77777777" w:rsidR="00695E9D" w:rsidRDefault="00695E9D" w:rsidP="00C56C85">
      <w:pPr>
        <w:spacing w:after="0" w:line="240" w:lineRule="auto"/>
      </w:pPr>
      <w:r>
        <w:separator/>
      </w:r>
    </w:p>
  </w:endnote>
  <w:endnote w:type="continuationSeparator" w:id="0">
    <w:p w14:paraId="11153B16" w14:textId="77777777" w:rsidR="00695E9D" w:rsidRDefault="00695E9D" w:rsidP="00C56C85">
      <w:pPr>
        <w:spacing w:after="0" w:line="240" w:lineRule="auto"/>
      </w:pPr>
      <w:r>
        <w:continuationSeparator/>
      </w:r>
    </w:p>
  </w:endnote>
  <w:endnote w:type="continuationNotice" w:id="1">
    <w:p w14:paraId="6DD442CD" w14:textId="77777777" w:rsidR="00695E9D" w:rsidRDefault="00695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3514" w14:textId="77777777" w:rsidR="00695E9D" w:rsidRDefault="00695E9D" w:rsidP="00C56C85">
      <w:pPr>
        <w:spacing w:after="0" w:line="240" w:lineRule="auto"/>
      </w:pPr>
      <w:r>
        <w:separator/>
      </w:r>
    </w:p>
  </w:footnote>
  <w:footnote w:type="continuationSeparator" w:id="0">
    <w:p w14:paraId="0F69136C" w14:textId="77777777" w:rsidR="00695E9D" w:rsidRDefault="00695E9D" w:rsidP="00C56C85">
      <w:pPr>
        <w:spacing w:after="0" w:line="240" w:lineRule="auto"/>
      </w:pPr>
      <w:r>
        <w:continuationSeparator/>
      </w:r>
    </w:p>
  </w:footnote>
  <w:footnote w:type="continuationNotice" w:id="1">
    <w:p w14:paraId="15DED221" w14:textId="77777777" w:rsidR="00695E9D" w:rsidRDefault="00695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D958"/>
    <w:multiLevelType w:val="hybridMultilevel"/>
    <w:tmpl w:val="5A644B40"/>
    <w:lvl w:ilvl="0" w:tplc="FFFFFFFF">
      <w:start w:val="1"/>
      <w:numFmt w:val="decimal"/>
      <w:lvlText w:val="%1."/>
      <w:lvlJc w:val="left"/>
      <w:pPr>
        <w:ind w:left="720" w:hanging="360"/>
      </w:pPr>
    </w:lvl>
    <w:lvl w:ilvl="1" w:tplc="A2DA1BBE">
      <w:start w:val="1"/>
      <w:numFmt w:val="lowerLetter"/>
      <w:lvlText w:val="%2."/>
      <w:lvlJc w:val="left"/>
      <w:pPr>
        <w:ind w:left="1440" w:hanging="360"/>
      </w:pPr>
    </w:lvl>
    <w:lvl w:ilvl="2" w:tplc="9EF4A67E">
      <w:start w:val="1"/>
      <w:numFmt w:val="lowerRoman"/>
      <w:lvlText w:val="%3."/>
      <w:lvlJc w:val="right"/>
      <w:pPr>
        <w:ind w:left="2160" w:hanging="180"/>
      </w:pPr>
    </w:lvl>
    <w:lvl w:ilvl="3" w:tplc="D84EAB5A">
      <w:start w:val="1"/>
      <w:numFmt w:val="decimal"/>
      <w:lvlText w:val="%4."/>
      <w:lvlJc w:val="left"/>
      <w:pPr>
        <w:ind w:left="2880" w:hanging="360"/>
      </w:pPr>
    </w:lvl>
    <w:lvl w:ilvl="4" w:tplc="30187400">
      <w:start w:val="1"/>
      <w:numFmt w:val="lowerLetter"/>
      <w:lvlText w:val="%5."/>
      <w:lvlJc w:val="left"/>
      <w:pPr>
        <w:ind w:left="3600" w:hanging="360"/>
      </w:pPr>
    </w:lvl>
    <w:lvl w:ilvl="5" w:tplc="B28E6C92">
      <w:start w:val="1"/>
      <w:numFmt w:val="lowerRoman"/>
      <w:lvlText w:val="%6."/>
      <w:lvlJc w:val="right"/>
      <w:pPr>
        <w:ind w:left="4320" w:hanging="180"/>
      </w:pPr>
    </w:lvl>
    <w:lvl w:ilvl="6" w:tplc="80BAFE20">
      <w:start w:val="1"/>
      <w:numFmt w:val="decimal"/>
      <w:lvlText w:val="%7."/>
      <w:lvlJc w:val="left"/>
      <w:pPr>
        <w:ind w:left="5040" w:hanging="360"/>
      </w:pPr>
    </w:lvl>
    <w:lvl w:ilvl="7" w:tplc="9A9CC75E">
      <w:start w:val="1"/>
      <w:numFmt w:val="lowerLetter"/>
      <w:lvlText w:val="%8."/>
      <w:lvlJc w:val="left"/>
      <w:pPr>
        <w:ind w:left="5760" w:hanging="360"/>
      </w:pPr>
    </w:lvl>
    <w:lvl w:ilvl="8" w:tplc="DA0A6910">
      <w:start w:val="1"/>
      <w:numFmt w:val="lowerRoman"/>
      <w:lvlText w:val="%9."/>
      <w:lvlJc w:val="right"/>
      <w:pPr>
        <w:ind w:left="6480" w:hanging="180"/>
      </w:pPr>
    </w:lvl>
  </w:abstractNum>
  <w:abstractNum w:abstractNumId="1" w15:restartNumberingAfterBreak="0">
    <w:nsid w:val="14ED2D9B"/>
    <w:multiLevelType w:val="hybridMultilevel"/>
    <w:tmpl w:val="72C687EC"/>
    <w:lvl w:ilvl="0" w:tplc="D962064E">
      <w:start w:val="1"/>
      <w:numFmt w:val="bullet"/>
      <w:lvlText w:val=""/>
      <w:lvlJc w:val="left"/>
      <w:pPr>
        <w:ind w:left="720" w:hanging="360"/>
      </w:pPr>
      <w:rPr>
        <w:rFonts w:ascii="Symbol" w:hAnsi="Symbol" w:hint="default"/>
      </w:rPr>
    </w:lvl>
    <w:lvl w:ilvl="1" w:tplc="354AC12E">
      <w:start w:val="1"/>
      <w:numFmt w:val="bullet"/>
      <w:lvlText w:val="o"/>
      <w:lvlJc w:val="left"/>
      <w:pPr>
        <w:ind w:left="1440" w:hanging="360"/>
      </w:pPr>
      <w:rPr>
        <w:rFonts w:ascii="Courier New" w:hAnsi="Courier New" w:hint="default"/>
      </w:rPr>
    </w:lvl>
    <w:lvl w:ilvl="2" w:tplc="A3464796">
      <w:start w:val="1"/>
      <w:numFmt w:val="bullet"/>
      <w:lvlText w:val=""/>
      <w:lvlJc w:val="left"/>
      <w:pPr>
        <w:ind w:left="2160" w:hanging="360"/>
      </w:pPr>
      <w:rPr>
        <w:rFonts w:ascii="Wingdings" w:hAnsi="Wingdings" w:hint="default"/>
      </w:rPr>
    </w:lvl>
    <w:lvl w:ilvl="3" w:tplc="A800B3C0">
      <w:start w:val="1"/>
      <w:numFmt w:val="bullet"/>
      <w:lvlText w:val=""/>
      <w:lvlJc w:val="left"/>
      <w:pPr>
        <w:ind w:left="2880" w:hanging="360"/>
      </w:pPr>
      <w:rPr>
        <w:rFonts w:ascii="Symbol" w:hAnsi="Symbol" w:hint="default"/>
      </w:rPr>
    </w:lvl>
    <w:lvl w:ilvl="4" w:tplc="655847B0">
      <w:start w:val="1"/>
      <w:numFmt w:val="bullet"/>
      <w:lvlText w:val="o"/>
      <w:lvlJc w:val="left"/>
      <w:pPr>
        <w:ind w:left="3600" w:hanging="360"/>
      </w:pPr>
      <w:rPr>
        <w:rFonts w:ascii="Courier New" w:hAnsi="Courier New" w:hint="default"/>
      </w:rPr>
    </w:lvl>
    <w:lvl w:ilvl="5" w:tplc="89060EE4">
      <w:start w:val="1"/>
      <w:numFmt w:val="bullet"/>
      <w:lvlText w:val=""/>
      <w:lvlJc w:val="left"/>
      <w:pPr>
        <w:ind w:left="4320" w:hanging="360"/>
      </w:pPr>
      <w:rPr>
        <w:rFonts w:ascii="Wingdings" w:hAnsi="Wingdings" w:hint="default"/>
      </w:rPr>
    </w:lvl>
    <w:lvl w:ilvl="6" w:tplc="8F4E35CA">
      <w:start w:val="1"/>
      <w:numFmt w:val="bullet"/>
      <w:lvlText w:val=""/>
      <w:lvlJc w:val="left"/>
      <w:pPr>
        <w:ind w:left="5040" w:hanging="360"/>
      </w:pPr>
      <w:rPr>
        <w:rFonts w:ascii="Symbol" w:hAnsi="Symbol" w:hint="default"/>
      </w:rPr>
    </w:lvl>
    <w:lvl w:ilvl="7" w:tplc="E70E8058">
      <w:start w:val="1"/>
      <w:numFmt w:val="bullet"/>
      <w:lvlText w:val="o"/>
      <w:lvlJc w:val="left"/>
      <w:pPr>
        <w:ind w:left="5760" w:hanging="360"/>
      </w:pPr>
      <w:rPr>
        <w:rFonts w:ascii="Courier New" w:hAnsi="Courier New" w:hint="default"/>
      </w:rPr>
    </w:lvl>
    <w:lvl w:ilvl="8" w:tplc="2FCE4F8E">
      <w:start w:val="1"/>
      <w:numFmt w:val="bullet"/>
      <w:lvlText w:val=""/>
      <w:lvlJc w:val="left"/>
      <w:pPr>
        <w:ind w:left="6480" w:hanging="360"/>
      </w:pPr>
      <w:rPr>
        <w:rFonts w:ascii="Wingdings" w:hAnsi="Wingdings" w:hint="default"/>
      </w:rPr>
    </w:lvl>
  </w:abstractNum>
  <w:abstractNum w:abstractNumId="2" w15:restartNumberingAfterBreak="0">
    <w:nsid w:val="16CE4E06"/>
    <w:multiLevelType w:val="hybridMultilevel"/>
    <w:tmpl w:val="FFFFFFFF"/>
    <w:lvl w:ilvl="0" w:tplc="5F8631AA">
      <w:start w:val="1"/>
      <w:numFmt w:val="bullet"/>
      <w:lvlText w:val=""/>
      <w:lvlJc w:val="left"/>
      <w:pPr>
        <w:ind w:left="720" w:hanging="360"/>
      </w:pPr>
      <w:rPr>
        <w:rFonts w:ascii="Symbol" w:hAnsi="Symbol" w:hint="default"/>
      </w:rPr>
    </w:lvl>
    <w:lvl w:ilvl="1" w:tplc="AB184B9C">
      <w:start w:val="1"/>
      <w:numFmt w:val="bullet"/>
      <w:lvlText w:val="o"/>
      <w:lvlJc w:val="left"/>
      <w:pPr>
        <w:ind w:left="1440" w:hanging="360"/>
      </w:pPr>
      <w:rPr>
        <w:rFonts w:ascii="Courier New" w:hAnsi="Courier New" w:hint="default"/>
      </w:rPr>
    </w:lvl>
    <w:lvl w:ilvl="2" w:tplc="30E4E348">
      <w:start w:val="1"/>
      <w:numFmt w:val="bullet"/>
      <w:lvlText w:val=""/>
      <w:lvlJc w:val="left"/>
      <w:pPr>
        <w:ind w:left="2160" w:hanging="360"/>
      </w:pPr>
      <w:rPr>
        <w:rFonts w:ascii="Wingdings" w:hAnsi="Wingdings" w:hint="default"/>
      </w:rPr>
    </w:lvl>
    <w:lvl w:ilvl="3" w:tplc="00B43B9C">
      <w:start w:val="1"/>
      <w:numFmt w:val="bullet"/>
      <w:lvlText w:val=""/>
      <w:lvlJc w:val="left"/>
      <w:pPr>
        <w:ind w:left="2880" w:hanging="360"/>
      </w:pPr>
      <w:rPr>
        <w:rFonts w:ascii="Symbol" w:hAnsi="Symbol" w:hint="default"/>
      </w:rPr>
    </w:lvl>
    <w:lvl w:ilvl="4" w:tplc="2E725BF8">
      <w:start w:val="1"/>
      <w:numFmt w:val="bullet"/>
      <w:lvlText w:val="o"/>
      <w:lvlJc w:val="left"/>
      <w:pPr>
        <w:ind w:left="3600" w:hanging="360"/>
      </w:pPr>
      <w:rPr>
        <w:rFonts w:ascii="Courier New" w:hAnsi="Courier New" w:hint="default"/>
      </w:rPr>
    </w:lvl>
    <w:lvl w:ilvl="5" w:tplc="CD5E1F0E">
      <w:start w:val="1"/>
      <w:numFmt w:val="bullet"/>
      <w:lvlText w:val=""/>
      <w:lvlJc w:val="left"/>
      <w:pPr>
        <w:ind w:left="4320" w:hanging="360"/>
      </w:pPr>
      <w:rPr>
        <w:rFonts w:ascii="Wingdings" w:hAnsi="Wingdings" w:hint="default"/>
      </w:rPr>
    </w:lvl>
    <w:lvl w:ilvl="6" w:tplc="AABEAA38">
      <w:start w:val="1"/>
      <w:numFmt w:val="bullet"/>
      <w:lvlText w:val=""/>
      <w:lvlJc w:val="left"/>
      <w:pPr>
        <w:ind w:left="5040" w:hanging="360"/>
      </w:pPr>
      <w:rPr>
        <w:rFonts w:ascii="Symbol" w:hAnsi="Symbol" w:hint="default"/>
      </w:rPr>
    </w:lvl>
    <w:lvl w:ilvl="7" w:tplc="B4AEEB00">
      <w:start w:val="1"/>
      <w:numFmt w:val="bullet"/>
      <w:lvlText w:val="o"/>
      <w:lvlJc w:val="left"/>
      <w:pPr>
        <w:ind w:left="5760" w:hanging="360"/>
      </w:pPr>
      <w:rPr>
        <w:rFonts w:ascii="Courier New" w:hAnsi="Courier New" w:hint="default"/>
      </w:rPr>
    </w:lvl>
    <w:lvl w:ilvl="8" w:tplc="F1D899D2">
      <w:start w:val="1"/>
      <w:numFmt w:val="bullet"/>
      <w:lvlText w:val=""/>
      <w:lvlJc w:val="left"/>
      <w:pPr>
        <w:ind w:left="6480" w:hanging="360"/>
      </w:pPr>
      <w:rPr>
        <w:rFonts w:ascii="Wingdings" w:hAnsi="Wingdings" w:hint="default"/>
      </w:rPr>
    </w:lvl>
  </w:abstractNum>
  <w:abstractNum w:abstractNumId="3" w15:restartNumberingAfterBreak="0">
    <w:nsid w:val="1CC71335"/>
    <w:multiLevelType w:val="hybridMultilevel"/>
    <w:tmpl w:val="2B2CA892"/>
    <w:lvl w:ilvl="0" w:tplc="6DD62CBA">
      <w:start w:val="1"/>
      <w:numFmt w:val="bullet"/>
      <w:lvlText w:val=""/>
      <w:lvlJc w:val="left"/>
      <w:pPr>
        <w:ind w:left="720" w:hanging="360"/>
      </w:pPr>
      <w:rPr>
        <w:rFonts w:ascii="Symbol" w:hAnsi="Symbol" w:hint="default"/>
      </w:rPr>
    </w:lvl>
    <w:lvl w:ilvl="1" w:tplc="5AEEDF12">
      <w:start w:val="1"/>
      <w:numFmt w:val="bullet"/>
      <w:lvlText w:val="o"/>
      <w:lvlJc w:val="left"/>
      <w:pPr>
        <w:ind w:left="1440" w:hanging="360"/>
      </w:pPr>
      <w:rPr>
        <w:rFonts w:ascii="Courier New" w:hAnsi="Courier New" w:hint="default"/>
      </w:rPr>
    </w:lvl>
    <w:lvl w:ilvl="2" w:tplc="371A45F8">
      <w:start w:val="1"/>
      <w:numFmt w:val="bullet"/>
      <w:lvlText w:val=""/>
      <w:lvlJc w:val="left"/>
      <w:pPr>
        <w:ind w:left="2160" w:hanging="360"/>
      </w:pPr>
      <w:rPr>
        <w:rFonts w:ascii="Wingdings" w:hAnsi="Wingdings" w:hint="default"/>
      </w:rPr>
    </w:lvl>
    <w:lvl w:ilvl="3" w:tplc="A3A43558">
      <w:start w:val="1"/>
      <w:numFmt w:val="bullet"/>
      <w:lvlText w:val=""/>
      <w:lvlJc w:val="left"/>
      <w:pPr>
        <w:ind w:left="2880" w:hanging="360"/>
      </w:pPr>
      <w:rPr>
        <w:rFonts w:ascii="Symbol" w:hAnsi="Symbol" w:hint="default"/>
      </w:rPr>
    </w:lvl>
    <w:lvl w:ilvl="4" w:tplc="BE30B338">
      <w:start w:val="1"/>
      <w:numFmt w:val="bullet"/>
      <w:lvlText w:val="o"/>
      <w:lvlJc w:val="left"/>
      <w:pPr>
        <w:ind w:left="3600" w:hanging="360"/>
      </w:pPr>
      <w:rPr>
        <w:rFonts w:ascii="Courier New" w:hAnsi="Courier New" w:hint="default"/>
      </w:rPr>
    </w:lvl>
    <w:lvl w:ilvl="5" w:tplc="FD822B4A">
      <w:start w:val="1"/>
      <w:numFmt w:val="bullet"/>
      <w:lvlText w:val=""/>
      <w:lvlJc w:val="left"/>
      <w:pPr>
        <w:ind w:left="4320" w:hanging="360"/>
      </w:pPr>
      <w:rPr>
        <w:rFonts w:ascii="Wingdings" w:hAnsi="Wingdings" w:hint="default"/>
      </w:rPr>
    </w:lvl>
    <w:lvl w:ilvl="6" w:tplc="06B0E434">
      <w:start w:val="1"/>
      <w:numFmt w:val="bullet"/>
      <w:lvlText w:val=""/>
      <w:lvlJc w:val="left"/>
      <w:pPr>
        <w:ind w:left="5040" w:hanging="360"/>
      </w:pPr>
      <w:rPr>
        <w:rFonts w:ascii="Symbol" w:hAnsi="Symbol" w:hint="default"/>
      </w:rPr>
    </w:lvl>
    <w:lvl w:ilvl="7" w:tplc="3012A69A">
      <w:start w:val="1"/>
      <w:numFmt w:val="bullet"/>
      <w:lvlText w:val="o"/>
      <w:lvlJc w:val="left"/>
      <w:pPr>
        <w:ind w:left="5760" w:hanging="360"/>
      </w:pPr>
      <w:rPr>
        <w:rFonts w:ascii="Courier New" w:hAnsi="Courier New" w:hint="default"/>
      </w:rPr>
    </w:lvl>
    <w:lvl w:ilvl="8" w:tplc="CE320BB8">
      <w:start w:val="1"/>
      <w:numFmt w:val="bullet"/>
      <w:lvlText w:val=""/>
      <w:lvlJc w:val="left"/>
      <w:pPr>
        <w:ind w:left="6480" w:hanging="360"/>
      </w:pPr>
      <w:rPr>
        <w:rFonts w:ascii="Wingdings" w:hAnsi="Wingdings" w:hint="default"/>
      </w:rPr>
    </w:lvl>
  </w:abstractNum>
  <w:abstractNum w:abstractNumId="4" w15:restartNumberingAfterBreak="0">
    <w:nsid w:val="2C5D30AA"/>
    <w:multiLevelType w:val="hybridMultilevel"/>
    <w:tmpl w:val="38AA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097EB"/>
    <w:multiLevelType w:val="hybridMultilevel"/>
    <w:tmpl w:val="399211A2"/>
    <w:lvl w:ilvl="0" w:tplc="E286D6D8">
      <w:start w:val="1"/>
      <w:numFmt w:val="bullet"/>
      <w:lvlText w:val="-"/>
      <w:lvlJc w:val="left"/>
      <w:pPr>
        <w:ind w:left="720" w:hanging="360"/>
      </w:pPr>
      <w:rPr>
        <w:rFonts w:ascii="&quot;Arial&quot;,sans-serif" w:hAnsi="&quot;Arial&quot;,sans-serif" w:hint="default"/>
      </w:rPr>
    </w:lvl>
    <w:lvl w:ilvl="1" w:tplc="A81812E2">
      <w:start w:val="1"/>
      <w:numFmt w:val="bullet"/>
      <w:lvlText w:val="o"/>
      <w:lvlJc w:val="left"/>
      <w:pPr>
        <w:ind w:left="1440" w:hanging="360"/>
      </w:pPr>
      <w:rPr>
        <w:rFonts w:ascii="Courier New" w:hAnsi="Courier New" w:hint="default"/>
      </w:rPr>
    </w:lvl>
    <w:lvl w:ilvl="2" w:tplc="B48AC772">
      <w:start w:val="1"/>
      <w:numFmt w:val="bullet"/>
      <w:lvlText w:val=""/>
      <w:lvlJc w:val="left"/>
      <w:pPr>
        <w:ind w:left="2160" w:hanging="360"/>
      </w:pPr>
      <w:rPr>
        <w:rFonts w:ascii="Wingdings" w:hAnsi="Wingdings" w:hint="default"/>
      </w:rPr>
    </w:lvl>
    <w:lvl w:ilvl="3" w:tplc="1D30398A">
      <w:start w:val="1"/>
      <w:numFmt w:val="bullet"/>
      <w:lvlText w:val=""/>
      <w:lvlJc w:val="left"/>
      <w:pPr>
        <w:ind w:left="2880" w:hanging="360"/>
      </w:pPr>
      <w:rPr>
        <w:rFonts w:ascii="Symbol" w:hAnsi="Symbol" w:hint="default"/>
      </w:rPr>
    </w:lvl>
    <w:lvl w:ilvl="4" w:tplc="CA34C790">
      <w:start w:val="1"/>
      <w:numFmt w:val="bullet"/>
      <w:lvlText w:val="o"/>
      <w:lvlJc w:val="left"/>
      <w:pPr>
        <w:ind w:left="3600" w:hanging="360"/>
      </w:pPr>
      <w:rPr>
        <w:rFonts w:ascii="Courier New" w:hAnsi="Courier New" w:hint="default"/>
      </w:rPr>
    </w:lvl>
    <w:lvl w:ilvl="5" w:tplc="5D48F042">
      <w:start w:val="1"/>
      <w:numFmt w:val="bullet"/>
      <w:lvlText w:val=""/>
      <w:lvlJc w:val="left"/>
      <w:pPr>
        <w:ind w:left="4320" w:hanging="360"/>
      </w:pPr>
      <w:rPr>
        <w:rFonts w:ascii="Wingdings" w:hAnsi="Wingdings" w:hint="default"/>
      </w:rPr>
    </w:lvl>
    <w:lvl w:ilvl="6" w:tplc="A490CA7A">
      <w:start w:val="1"/>
      <w:numFmt w:val="bullet"/>
      <w:lvlText w:val=""/>
      <w:lvlJc w:val="left"/>
      <w:pPr>
        <w:ind w:left="5040" w:hanging="360"/>
      </w:pPr>
      <w:rPr>
        <w:rFonts w:ascii="Symbol" w:hAnsi="Symbol" w:hint="default"/>
      </w:rPr>
    </w:lvl>
    <w:lvl w:ilvl="7" w:tplc="466E6156">
      <w:start w:val="1"/>
      <w:numFmt w:val="bullet"/>
      <w:lvlText w:val="o"/>
      <w:lvlJc w:val="left"/>
      <w:pPr>
        <w:ind w:left="5760" w:hanging="360"/>
      </w:pPr>
      <w:rPr>
        <w:rFonts w:ascii="Courier New" w:hAnsi="Courier New" w:hint="default"/>
      </w:rPr>
    </w:lvl>
    <w:lvl w:ilvl="8" w:tplc="9F1CA108">
      <w:start w:val="1"/>
      <w:numFmt w:val="bullet"/>
      <w:lvlText w:val=""/>
      <w:lvlJc w:val="left"/>
      <w:pPr>
        <w:ind w:left="6480" w:hanging="360"/>
      </w:pPr>
      <w:rPr>
        <w:rFonts w:ascii="Wingdings" w:hAnsi="Wingdings" w:hint="default"/>
      </w:rPr>
    </w:lvl>
  </w:abstractNum>
  <w:abstractNum w:abstractNumId="6" w15:restartNumberingAfterBreak="0">
    <w:nsid w:val="450F16C4"/>
    <w:multiLevelType w:val="hybridMultilevel"/>
    <w:tmpl w:val="031A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F160F"/>
    <w:multiLevelType w:val="hybridMultilevel"/>
    <w:tmpl w:val="2CE488BC"/>
    <w:lvl w:ilvl="0" w:tplc="17186B8C">
      <w:start w:val="1"/>
      <w:numFmt w:val="bullet"/>
      <w:lvlText w:val=""/>
      <w:lvlJc w:val="left"/>
      <w:pPr>
        <w:ind w:left="720" w:hanging="360"/>
      </w:pPr>
      <w:rPr>
        <w:rFonts w:ascii="Symbol" w:hAnsi="Symbol" w:hint="default"/>
      </w:rPr>
    </w:lvl>
    <w:lvl w:ilvl="1" w:tplc="4C6E8DA6">
      <w:start w:val="1"/>
      <w:numFmt w:val="bullet"/>
      <w:lvlText w:val="o"/>
      <w:lvlJc w:val="left"/>
      <w:pPr>
        <w:ind w:left="1440" w:hanging="360"/>
      </w:pPr>
      <w:rPr>
        <w:rFonts w:ascii="Courier New" w:hAnsi="Courier New" w:hint="default"/>
      </w:rPr>
    </w:lvl>
    <w:lvl w:ilvl="2" w:tplc="C0D66C5C">
      <w:start w:val="1"/>
      <w:numFmt w:val="bullet"/>
      <w:lvlText w:val=""/>
      <w:lvlJc w:val="left"/>
      <w:pPr>
        <w:ind w:left="2160" w:hanging="360"/>
      </w:pPr>
      <w:rPr>
        <w:rFonts w:ascii="Wingdings" w:hAnsi="Wingdings" w:hint="default"/>
      </w:rPr>
    </w:lvl>
    <w:lvl w:ilvl="3" w:tplc="7EB20E1C">
      <w:start w:val="1"/>
      <w:numFmt w:val="bullet"/>
      <w:lvlText w:val=""/>
      <w:lvlJc w:val="left"/>
      <w:pPr>
        <w:ind w:left="2880" w:hanging="360"/>
      </w:pPr>
      <w:rPr>
        <w:rFonts w:ascii="Symbol" w:hAnsi="Symbol" w:hint="default"/>
      </w:rPr>
    </w:lvl>
    <w:lvl w:ilvl="4" w:tplc="8F8ECFA4">
      <w:start w:val="1"/>
      <w:numFmt w:val="bullet"/>
      <w:lvlText w:val="o"/>
      <w:lvlJc w:val="left"/>
      <w:pPr>
        <w:ind w:left="3600" w:hanging="360"/>
      </w:pPr>
      <w:rPr>
        <w:rFonts w:ascii="Courier New" w:hAnsi="Courier New" w:hint="default"/>
      </w:rPr>
    </w:lvl>
    <w:lvl w:ilvl="5" w:tplc="6256FC84">
      <w:start w:val="1"/>
      <w:numFmt w:val="bullet"/>
      <w:lvlText w:val=""/>
      <w:lvlJc w:val="left"/>
      <w:pPr>
        <w:ind w:left="4320" w:hanging="360"/>
      </w:pPr>
      <w:rPr>
        <w:rFonts w:ascii="Wingdings" w:hAnsi="Wingdings" w:hint="default"/>
      </w:rPr>
    </w:lvl>
    <w:lvl w:ilvl="6" w:tplc="15584E98">
      <w:start w:val="1"/>
      <w:numFmt w:val="bullet"/>
      <w:lvlText w:val=""/>
      <w:lvlJc w:val="left"/>
      <w:pPr>
        <w:ind w:left="5040" w:hanging="360"/>
      </w:pPr>
      <w:rPr>
        <w:rFonts w:ascii="Symbol" w:hAnsi="Symbol" w:hint="default"/>
      </w:rPr>
    </w:lvl>
    <w:lvl w:ilvl="7" w:tplc="786C4D34">
      <w:start w:val="1"/>
      <w:numFmt w:val="bullet"/>
      <w:lvlText w:val="o"/>
      <w:lvlJc w:val="left"/>
      <w:pPr>
        <w:ind w:left="5760" w:hanging="360"/>
      </w:pPr>
      <w:rPr>
        <w:rFonts w:ascii="Courier New" w:hAnsi="Courier New" w:hint="default"/>
      </w:rPr>
    </w:lvl>
    <w:lvl w:ilvl="8" w:tplc="1BB42530">
      <w:start w:val="1"/>
      <w:numFmt w:val="bullet"/>
      <w:lvlText w:val=""/>
      <w:lvlJc w:val="left"/>
      <w:pPr>
        <w:ind w:left="6480" w:hanging="360"/>
      </w:pPr>
      <w:rPr>
        <w:rFonts w:ascii="Wingdings" w:hAnsi="Wingdings" w:hint="default"/>
      </w:rPr>
    </w:lvl>
  </w:abstractNum>
  <w:abstractNum w:abstractNumId="8" w15:restartNumberingAfterBreak="0">
    <w:nsid w:val="4BE298A8"/>
    <w:multiLevelType w:val="hybridMultilevel"/>
    <w:tmpl w:val="FFFFFFFF"/>
    <w:lvl w:ilvl="0" w:tplc="CA4EA38A">
      <w:start w:val="1"/>
      <w:numFmt w:val="bullet"/>
      <w:lvlText w:val=""/>
      <w:lvlJc w:val="left"/>
      <w:pPr>
        <w:ind w:left="720" w:hanging="360"/>
      </w:pPr>
      <w:rPr>
        <w:rFonts w:ascii="Symbol" w:hAnsi="Symbol" w:hint="default"/>
      </w:rPr>
    </w:lvl>
    <w:lvl w:ilvl="1" w:tplc="56C8C830">
      <w:start w:val="1"/>
      <w:numFmt w:val="bullet"/>
      <w:lvlText w:val="o"/>
      <w:lvlJc w:val="left"/>
      <w:pPr>
        <w:ind w:left="1440" w:hanging="360"/>
      </w:pPr>
      <w:rPr>
        <w:rFonts w:ascii="Courier New" w:hAnsi="Courier New" w:hint="default"/>
      </w:rPr>
    </w:lvl>
    <w:lvl w:ilvl="2" w:tplc="7A885396">
      <w:start w:val="1"/>
      <w:numFmt w:val="bullet"/>
      <w:lvlText w:val=""/>
      <w:lvlJc w:val="left"/>
      <w:pPr>
        <w:ind w:left="2160" w:hanging="360"/>
      </w:pPr>
      <w:rPr>
        <w:rFonts w:ascii="Wingdings" w:hAnsi="Wingdings" w:hint="default"/>
      </w:rPr>
    </w:lvl>
    <w:lvl w:ilvl="3" w:tplc="18782A10">
      <w:start w:val="1"/>
      <w:numFmt w:val="bullet"/>
      <w:lvlText w:val=""/>
      <w:lvlJc w:val="left"/>
      <w:pPr>
        <w:ind w:left="2880" w:hanging="360"/>
      </w:pPr>
      <w:rPr>
        <w:rFonts w:ascii="Symbol" w:hAnsi="Symbol" w:hint="default"/>
      </w:rPr>
    </w:lvl>
    <w:lvl w:ilvl="4" w:tplc="FAA8A780">
      <w:start w:val="1"/>
      <w:numFmt w:val="bullet"/>
      <w:lvlText w:val="o"/>
      <w:lvlJc w:val="left"/>
      <w:pPr>
        <w:ind w:left="3600" w:hanging="360"/>
      </w:pPr>
      <w:rPr>
        <w:rFonts w:ascii="Courier New" w:hAnsi="Courier New" w:hint="default"/>
      </w:rPr>
    </w:lvl>
    <w:lvl w:ilvl="5" w:tplc="47785D6C">
      <w:start w:val="1"/>
      <w:numFmt w:val="bullet"/>
      <w:lvlText w:val=""/>
      <w:lvlJc w:val="left"/>
      <w:pPr>
        <w:ind w:left="4320" w:hanging="360"/>
      </w:pPr>
      <w:rPr>
        <w:rFonts w:ascii="Wingdings" w:hAnsi="Wingdings" w:hint="default"/>
      </w:rPr>
    </w:lvl>
    <w:lvl w:ilvl="6" w:tplc="824AD7A0">
      <w:start w:val="1"/>
      <w:numFmt w:val="bullet"/>
      <w:lvlText w:val=""/>
      <w:lvlJc w:val="left"/>
      <w:pPr>
        <w:ind w:left="5040" w:hanging="360"/>
      </w:pPr>
      <w:rPr>
        <w:rFonts w:ascii="Symbol" w:hAnsi="Symbol" w:hint="default"/>
      </w:rPr>
    </w:lvl>
    <w:lvl w:ilvl="7" w:tplc="AB5A3980">
      <w:start w:val="1"/>
      <w:numFmt w:val="bullet"/>
      <w:lvlText w:val="o"/>
      <w:lvlJc w:val="left"/>
      <w:pPr>
        <w:ind w:left="5760" w:hanging="360"/>
      </w:pPr>
      <w:rPr>
        <w:rFonts w:ascii="Courier New" w:hAnsi="Courier New" w:hint="default"/>
      </w:rPr>
    </w:lvl>
    <w:lvl w:ilvl="8" w:tplc="370E6426">
      <w:start w:val="1"/>
      <w:numFmt w:val="bullet"/>
      <w:lvlText w:val=""/>
      <w:lvlJc w:val="left"/>
      <w:pPr>
        <w:ind w:left="6480" w:hanging="360"/>
      </w:pPr>
      <w:rPr>
        <w:rFonts w:ascii="Wingdings" w:hAnsi="Wingdings" w:hint="default"/>
      </w:rPr>
    </w:lvl>
  </w:abstractNum>
  <w:abstractNum w:abstractNumId="9" w15:restartNumberingAfterBreak="0">
    <w:nsid w:val="6049DED2"/>
    <w:multiLevelType w:val="hybridMultilevel"/>
    <w:tmpl w:val="FFFFFFFF"/>
    <w:lvl w:ilvl="0" w:tplc="3BEAEF10">
      <w:start w:val="1"/>
      <w:numFmt w:val="decimal"/>
      <w:lvlText w:val="%1."/>
      <w:lvlJc w:val="left"/>
      <w:pPr>
        <w:ind w:left="720" w:hanging="360"/>
      </w:pPr>
    </w:lvl>
    <w:lvl w:ilvl="1" w:tplc="D91A7DF2">
      <w:start w:val="1"/>
      <w:numFmt w:val="lowerLetter"/>
      <w:lvlText w:val="%2."/>
      <w:lvlJc w:val="left"/>
      <w:pPr>
        <w:ind w:left="1440" w:hanging="360"/>
      </w:pPr>
    </w:lvl>
    <w:lvl w:ilvl="2" w:tplc="2C32F76C">
      <w:start w:val="1"/>
      <w:numFmt w:val="lowerRoman"/>
      <w:lvlText w:val="%3."/>
      <w:lvlJc w:val="right"/>
      <w:pPr>
        <w:ind w:left="2160" w:hanging="180"/>
      </w:pPr>
    </w:lvl>
    <w:lvl w:ilvl="3" w:tplc="AF54A51A">
      <w:start w:val="1"/>
      <w:numFmt w:val="decimal"/>
      <w:lvlText w:val="%4."/>
      <w:lvlJc w:val="left"/>
      <w:pPr>
        <w:ind w:left="2880" w:hanging="360"/>
      </w:pPr>
    </w:lvl>
    <w:lvl w:ilvl="4" w:tplc="655C05E0">
      <w:start w:val="1"/>
      <w:numFmt w:val="lowerLetter"/>
      <w:lvlText w:val="%5."/>
      <w:lvlJc w:val="left"/>
      <w:pPr>
        <w:ind w:left="3600" w:hanging="360"/>
      </w:pPr>
    </w:lvl>
    <w:lvl w:ilvl="5" w:tplc="CE68FA28">
      <w:start w:val="1"/>
      <w:numFmt w:val="lowerRoman"/>
      <w:lvlText w:val="%6."/>
      <w:lvlJc w:val="right"/>
      <w:pPr>
        <w:ind w:left="4320" w:hanging="180"/>
      </w:pPr>
    </w:lvl>
    <w:lvl w:ilvl="6" w:tplc="9CB68C5E">
      <w:start w:val="1"/>
      <w:numFmt w:val="decimal"/>
      <w:lvlText w:val="%7."/>
      <w:lvlJc w:val="left"/>
      <w:pPr>
        <w:ind w:left="5040" w:hanging="360"/>
      </w:pPr>
    </w:lvl>
    <w:lvl w:ilvl="7" w:tplc="87647242">
      <w:start w:val="1"/>
      <w:numFmt w:val="lowerLetter"/>
      <w:lvlText w:val="%8."/>
      <w:lvlJc w:val="left"/>
      <w:pPr>
        <w:ind w:left="5760" w:hanging="360"/>
      </w:pPr>
    </w:lvl>
    <w:lvl w:ilvl="8" w:tplc="B44AF208">
      <w:start w:val="1"/>
      <w:numFmt w:val="lowerRoman"/>
      <w:lvlText w:val="%9."/>
      <w:lvlJc w:val="right"/>
      <w:pPr>
        <w:ind w:left="6480" w:hanging="180"/>
      </w:pPr>
    </w:lvl>
  </w:abstractNum>
  <w:abstractNum w:abstractNumId="10" w15:restartNumberingAfterBreak="0">
    <w:nsid w:val="780988A2"/>
    <w:multiLevelType w:val="hybridMultilevel"/>
    <w:tmpl w:val="37FE63A6"/>
    <w:lvl w:ilvl="0" w:tplc="7388AB24">
      <w:start w:val="1"/>
      <w:numFmt w:val="bullet"/>
      <w:lvlText w:val=""/>
      <w:lvlJc w:val="left"/>
      <w:pPr>
        <w:ind w:left="720" w:hanging="360"/>
      </w:pPr>
      <w:rPr>
        <w:rFonts w:ascii="Symbol" w:hAnsi="Symbol" w:hint="default"/>
      </w:rPr>
    </w:lvl>
    <w:lvl w:ilvl="1" w:tplc="27BEEC28">
      <w:start w:val="1"/>
      <w:numFmt w:val="bullet"/>
      <w:lvlText w:val="o"/>
      <w:lvlJc w:val="left"/>
      <w:pPr>
        <w:ind w:left="1440" w:hanging="360"/>
      </w:pPr>
      <w:rPr>
        <w:rFonts w:ascii="Courier New" w:hAnsi="Courier New" w:hint="default"/>
      </w:rPr>
    </w:lvl>
    <w:lvl w:ilvl="2" w:tplc="581C9EA2">
      <w:start w:val="1"/>
      <w:numFmt w:val="bullet"/>
      <w:lvlText w:val=""/>
      <w:lvlJc w:val="left"/>
      <w:pPr>
        <w:ind w:left="2160" w:hanging="360"/>
      </w:pPr>
      <w:rPr>
        <w:rFonts w:ascii="Wingdings" w:hAnsi="Wingdings" w:hint="default"/>
      </w:rPr>
    </w:lvl>
    <w:lvl w:ilvl="3" w:tplc="1500F15C">
      <w:start w:val="1"/>
      <w:numFmt w:val="bullet"/>
      <w:lvlText w:val=""/>
      <w:lvlJc w:val="left"/>
      <w:pPr>
        <w:ind w:left="2880" w:hanging="360"/>
      </w:pPr>
      <w:rPr>
        <w:rFonts w:ascii="Symbol" w:hAnsi="Symbol" w:hint="default"/>
      </w:rPr>
    </w:lvl>
    <w:lvl w:ilvl="4" w:tplc="0CBA7DD6">
      <w:start w:val="1"/>
      <w:numFmt w:val="bullet"/>
      <w:lvlText w:val="o"/>
      <w:lvlJc w:val="left"/>
      <w:pPr>
        <w:ind w:left="3600" w:hanging="360"/>
      </w:pPr>
      <w:rPr>
        <w:rFonts w:ascii="Courier New" w:hAnsi="Courier New" w:hint="default"/>
      </w:rPr>
    </w:lvl>
    <w:lvl w:ilvl="5" w:tplc="F4785966">
      <w:start w:val="1"/>
      <w:numFmt w:val="bullet"/>
      <w:lvlText w:val=""/>
      <w:lvlJc w:val="left"/>
      <w:pPr>
        <w:ind w:left="4320" w:hanging="360"/>
      </w:pPr>
      <w:rPr>
        <w:rFonts w:ascii="Wingdings" w:hAnsi="Wingdings" w:hint="default"/>
      </w:rPr>
    </w:lvl>
    <w:lvl w:ilvl="6" w:tplc="2572F2A0">
      <w:start w:val="1"/>
      <w:numFmt w:val="bullet"/>
      <w:lvlText w:val=""/>
      <w:lvlJc w:val="left"/>
      <w:pPr>
        <w:ind w:left="5040" w:hanging="360"/>
      </w:pPr>
      <w:rPr>
        <w:rFonts w:ascii="Symbol" w:hAnsi="Symbol" w:hint="default"/>
      </w:rPr>
    </w:lvl>
    <w:lvl w:ilvl="7" w:tplc="99E6ABEC">
      <w:start w:val="1"/>
      <w:numFmt w:val="bullet"/>
      <w:lvlText w:val="o"/>
      <w:lvlJc w:val="left"/>
      <w:pPr>
        <w:ind w:left="5760" w:hanging="360"/>
      </w:pPr>
      <w:rPr>
        <w:rFonts w:ascii="Courier New" w:hAnsi="Courier New" w:hint="default"/>
      </w:rPr>
    </w:lvl>
    <w:lvl w:ilvl="8" w:tplc="01D46D36">
      <w:start w:val="1"/>
      <w:numFmt w:val="bullet"/>
      <w:lvlText w:val=""/>
      <w:lvlJc w:val="left"/>
      <w:pPr>
        <w:ind w:left="6480" w:hanging="360"/>
      </w:pPr>
      <w:rPr>
        <w:rFonts w:ascii="Wingdings" w:hAnsi="Wingdings" w:hint="default"/>
      </w:rPr>
    </w:lvl>
  </w:abstractNum>
  <w:num w:numId="1" w16cid:durableId="1745490972">
    <w:abstractNumId w:val="9"/>
  </w:num>
  <w:num w:numId="2" w16cid:durableId="59132122">
    <w:abstractNumId w:val="8"/>
  </w:num>
  <w:num w:numId="3" w16cid:durableId="1797604988">
    <w:abstractNumId w:val="2"/>
  </w:num>
  <w:num w:numId="4" w16cid:durableId="560792154">
    <w:abstractNumId w:val="3"/>
  </w:num>
  <w:num w:numId="5" w16cid:durableId="1415131553">
    <w:abstractNumId w:val="10"/>
  </w:num>
  <w:num w:numId="6" w16cid:durableId="1450081464">
    <w:abstractNumId w:val="7"/>
  </w:num>
  <w:num w:numId="7" w16cid:durableId="238562903">
    <w:abstractNumId w:val="1"/>
  </w:num>
  <w:num w:numId="8" w16cid:durableId="1865482476">
    <w:abstractNumId w:val="0"/>
  </w:num>
  <w:num w:numId="9" w16cid:durableId="2012104166">
    <w:abstractNumId w:val="6"/>
  </w:num>
  <w:num w:numId="10" w16cid:durableId="1167599339">
    <w:abstractNumId w:val="4"/>
  </w:num>
  <w:num w:numId="11" w16cid:durableId="1942637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9B78CD"/>
    <w:rsid w:val="00005D60"/>
    <w:rsid w:val="0001347C"/>
    <w:rsid w:val="00016DB3"/>
    <w:rsid w:val="00017093"/>
    <w:rsid w:val="00021BA7"/>
    <w:rsid w:val="00034590"/>
    <w:rsid w:val="00035D0E"/>
    <w:rsid w:val="00051C87"/>
    <w:rsid w:val="00051DC9"/>
    <w:rsid w:val="0005234C"/>
    <w:rsid w:val="00054707"/>
    <w:rsid w:val="0006119B"/>
    <w:rsid w:val="00062DE0"/>
    <w:rsid w:val="00065ED3"/>
    <w:rsid w:val="00074F86"/>
    <w:rsid w:val="00082F20"/>
    <w:rsid w:val="00086DF0"/>
    <w:rsid w:val="00092708"/>
    <w:rsid w:val="00092CF1"/>
    <w:rsid w:val="000A0120"/>
    <w:rsid w:val="000A1C44"/>
    <w:rsid w:val="000A360F"/>
    <w:rsid w:val="000A6171"/>
    <w:rsid w:val="000C1870"/>
    <w:rsid w:val="000C5EE1"/>
    <w:rsid w:val="000D6FF1"/>
    <w:rsid w:val="000E1360"/>
    <w:rsid w:val="000E1E91"/>
    <w:rsid w:val="000F7941"/>
    <w:rsid w:val="001012EC"/>
    <w:rsid w:val="00102FC5"/>
    <w:rsid w:val="00113A6F"/>
    <w:rsid w:val="00114973"/>
    <w:rsid w:val="00115C7B"/>
    <w:rsid w:val="0011640B"/>
    <w:rsid w:val="001339F7"/>
    <w:rsid w:val="001349A5"/>
    <w:rsid w:val="001353BE"/>
    <w:rsid w:val="00135923"/>
    <w:rsid w:val="00150600"/>
    <w:rsid w:val="00172D00"/>
    <w:rsid w:val="001758EE"/>
    <w:rsid w:val="001836F5"/>
    <w:rsid w:val="00191499"/>
    <w:rsid w:val="00194EC3"/>
    <w:rsid w:val="0019674A"/>
    <w:rsid w:val="001A6432"/>
    <w:rsid w:val="001A69EC"/>
    <w:rsid w:val="001A7C5B"/>
    <w:rsid w:val="001B5808"/>
    <w:rsid w:val="001B6ED1"/>
    <w:rsid w:val="001C1BBD"/>
    <w:rsid w:val="001C2FD6"/>
    <w:rsid w:val="001C3975"/>
    <w:rsid w:val="001C5571"/>
    <w:rsid w:val="001D12A2"/>
    <w:rsid w:val="001D7738"/>
    <w:rsid w:val="001F4A83"/>
    <w:rsid w:val="00201240"/>
    <w:rsid w:val="0020445B"/>
    <w:rsid w:val="0020766B"/>
    <w:rsid w:val="002258E6"/>
    <w:rsid w:val="00231C19"/>
    <w:rsid w:val="00243D00"/>
    <w:rsid w:val="002503D4"/>
    <w:rsid w:val="00254330"/>
    <w:rsid w:val="002669A6"/>
    <w:rsid w:val="002749ED"/>
    <w:rsid w:val="00281F61"/>
    <w:rsid w:val="00284243"/>
    <w:rsid w:val="002A01B8"/>
    <w:rsid w:val="002A2A91"/>
    <w:rsid w:val="002A5ADA"/>
    <w:rsid w:val="002A5F54"/>
    <w:rsid w:val="002B1265"/>
    <w:rsid w:val="002B2851"/>
    <w:rsid w:val="002B5698"/>
    <w:rsid w:val="002B6F8E"/>
    <w:rsid w:val="002C51CB"/>
    <w:rsid w:val="002C5B76"/>
    <w:rsid w:val="002D69F3"/>
    <w:rsid w:val="002E264A"/>
    <w:rsid w:val="002F05CC"/>
    <w:rsid w:val="002F5943"/>
    <w:rsid w:val="00303AC6"/>
    <w:rsid w:val="0030403A"/>
    <w:rsid w:val="00306E04"/>
    <w:rsid w:val="00332033"/>
    <w:rsid w:val="00336075"/>
    <w:rsid w:val="00337B61"/>
    <w:rsid w:val="00337CA6"/>
    <w:rsid w:val="00340E4A"/>
    <w:rsid w:val="00346DC8"/>
    <w:rsid w:val="00356753"/>
    <w:rsid w:val="00371C92"/>
    <w:rsid w:val="0037250D"/>
    <w:rsid w:val="00373250"/>
    <w:rsid w:val="00381E4B"/>
    <w:rsid w:val="003A3D0D"/>
    <w:rsid w:val="003A5378"/>
    <w:rsid w:val="003B339C"/>
    <w:rsid w:val="003B5B65"/>
    <w:rsid w:val="003B7CDD"/>
    <w:rsid w:val="003C0477"/>
    <w:rsid w:val="003C0564"/>
    <w:rsid w:val="003C088C"/>
    <w:rsid w:val="003C226F"/>
    <w:rsid w:val="003C641F"/>
    <w:rsid w:val="003C6FC3"/>
    <w:rsid w:val="003D53A0"/>
    <w:rsid w:val="003E4D24"/>
    <w:rsid w:val="00400317"/>
    <w:rsid w:val="00410180"/>
    <w:rsid w:val="004114E9"/>
    <w:rsid w:val="00421D16"/>
    <w:rsid w:val="00423275"/>
    <w:rsid w:val="004301AE"/>
    <w:rsid w:val="00430E32"/>
    <w:rsid w:val="004360B6"/>
    <w:rsid w:val="0044665C"/>
    <w:rsid w:val="00446B2D"/>
    <w:rsid w:val="00452C85"/>
    <w:rsid w:val="00462878"/>
    <w:rsid w:val="004657DA"/>
    <w:rsid w:val="00465EBF"/>
    <w:rsid w:val="004776D5"/>
    <w:rsid w:val="00482C73"/>
    <w:rsid w:val="00491042"/>
    <w:rsid w:val="00497318"/>
    <w:rsid w:val="004A6EA2"/>
    <w:rsid w:val="004B593A"/>
    <w:rsid w:val="004C37CF"/>
    <w:rsid w:val="004C42C0"/>
    <w:rsid w:val="004C6F88"/>
    <w:rsid w:val="004D18B9"/>
    <w:rsid w:val="004D1AA7"/>
    <w:rsid w:val="004D23E8"/>
    <w:rsid w:val="004D3122"/>
    <w:rsid w:val="004E3585"/>
    <w:rsid w:val="004E5BBD"/>
    <w:rsid w:val="004E612C"/>
    <w:rsid w:val="004F625B"/>
    <w:rsid w:val="005018C5"/>
    <w:rsid w:val="00501943"/>
    <w:rsid w:val="00505DA5"/>
    <w:rsid w:val="00530482"/>
    <w:rsid w:val="00530BF6"/>
    <w:rsid w:val="005355CA"/>
    <w:rsid w:val="00540C19"/>
    <w:rsid w:val="00543651"/>
    <w:rsid w:val="0055270D"/>
    <w:rsid w:val="00556691"/>
    <w:rsid w:val="0055789F"/>
    <w:rsid w:val="00560C04"/>
    <w:rsid w:val="00561FCB"/>
    <w:rsid w:val="00565DEC"/>
    <w:rsid w:val="005753D2"/>
    <w:rsid w:val="005763AF"/>
    <w:rsid w:val="005841ED"/>
    <w:rsid w:val="00592F1E"/>
    <w:rsid w:val="005B0EEC"/>
    <w:rsid w:val="005B5760"/>
    <w:rsid w:val="005B680A"/>
    <w:rsid w:val="005C1535"/>
    <w:rsid w:val="005C31D9"/>
    <w:rsid w:val="005C37AA"/>
    <w:rsid w:val="005C43F0"/>
    <w:rsid w:val="005D5ABA"/>
    <w:rsid w:val="005D62A8"/>
    <w:rsid w:val="005E71A9"/>
    <w:rsid w:val="005F2042"/>
    <w:rsid w:val="005F4C4D"/>
    <w:rsid w:val="005F5384"/>
    <w:rsid w:val="006143C3"/>
    <w:rsid w:val="00631F69"/>
    <w:rsid w:val="0063471D"/>
    <w:rsid w:val="006365F8"/>
    <w:rsid w:val="0066118D"/>
    <w:rsid w:val="00674645"/>
    <w:rsid w:val="00676936"/>
    <w:rsid w:val="006831A7"/>
    <w:rsid w:val="006843B6"/>
    <w:rsid w:val="0069053E"/>
    <w:rsid w:val="006914F4"/>
    <w:rsid w:val="00695866"/>
    <w:rsid w:val="00695E9D"/>
    <w:rsid w:val="006C4FB9"/>
    <w:rsid w:val="006C6BDA"/>
    <w:rsid w:val="006D58E2"/>
    <w:rsid w:val="006D697F"/>
    <w:rsid w:val="006E17E3"/>
    <w:rsid w:val="006E7219"/>
    <w:rsid w:val="006F5912"/>
    <w:rsid w:val="006F789A"/>
    <w:rsid w:val="00703918"/>
    <w:rsid w:val="00711082"/>
    <w:rsid w:val="00717124"/>
    <w:rsid w:val="00725C71"/>
    <w:rsid w:val="00731406"/>
    <w:rsid w:val="007357E1"/>
    <w:rsid w:val="00736322"/>
    <w:rsid w:val="007404F1"/>
    <w:rsid w:val="007505B0"/>
    <w:rsid w:val="00753238"/>
    <w:rsid w:val="00766627"/>
    <w:rsid w:val="0076706E"/>
    <w:rsid w:val="0077225A"/>
    <w:rsid w:val="007825B4"/>
    <w:rsid w:val="007843C7"/>
    <w:rsid w:val="00788C0B"/>
    <w:rsid w:val="00790590"/>
    <w:rsid w:val="00793733"/>
    <w:rsid w:val="0079710E"/>
    <w:rsid w:val="007A118B"/>
    <w:rsid w:val="007B08DF"/>
    <w:rsid w:val="007B1AEB"/>
    <w:rsid w:val="007C169D"/>
    <w:rsid w:val="007C19D0"/>
    <w:rsid w:val="007C2B9E"/>
    <w:rsid w:val="007C4D57"/>
    <w:rsid w:val="007D4D5D"/>
    <w:rsid w:val="007D6E5D"/>
    <w:rsid w:val="007E0095"/>
    <w:rsid w:val="007E18F6"/>
    <w:rsid w:val="007E3723"/>
    <w:rsid w:val="007E6ECA"/>
    <w:rsid w:val="007F1A05"/>
    <w:rsid w:val="00803B6E"/>
    <w:rsid w:val="00806E52"/>
    <w:rsid w:val="0081380A"/>
    <w:rsid w:val="00814606"/>
    <w:rsid w:val="00814F3B"/>
    <w:rsid w:val="00837FF5"/>
    <w:rsid w:val="00846A1D"/>
    <w:rsid w:val="008542C0"/>
    <w:rsid w:val="0085647D"/>
    <w:rsid w:val="00863440"/>
    <w:rsid w:val="00864C29"/>
    <w:rsid w:val="00866217"/>
    <w:rsid w:val="00870312"/>
    <w:rsid w:val="00871A7E"/>
    <w:rsid w:val="008745E2"/>
    <w:rsid w:val="00876C09"/>
    <w:rsid w:val="00895B4F"/>
    <w:rsid w:val="008A20B1"/>
    <w:rsid w:val="008B58CE"/>
    <w:rsid w:val="008D3B97"/>
    <w:rsid w:val="008D7685"/>
    <w:rsid w:val="008E4A8A"/>
    <w:rsid w:val="008E5647"/>
    <w:rsid w:val="008E75BD"/>
    <w:rsid w:val="008F66F1"/>
    <w:rsid w:val="00903C18"/>
    <w:rsid w:val="00905F13"/>
    <w:rsid w:val="00913C70"/>
    <w:rsid w:val="00913F9B"/>
    <w:rsid w:val="00932F84"/>
    <w:rsid w:val="009412CB"/>
    <w:rsid w:val="00941DB0"/>
    <w:rsid w:val="00944F14"/>
    <w:rsid w:val="0095554C"/>
    <w:rsid w:val="009560F6"/>
    <w:rsid w:val="009602A5"/>
    <w:rsid w:val="00965AD7"/>
    <w:rsid w:val="0097023F"/>
    <w:rsid w:val="009723EA"/>
    <w:rsid w:val="00976BA1"/>
    <w:rsid w:val="00980569"/>
    <w:rsid w:val="0098476D"/>
    <w:rsid w:val="009861C3"/>
    <w:rsid w:val="0098659D"/>
    <w:rsid w:val="009A415D"/>
    <w:rsid w:val="009B23A3"/>
    <w:rsid w:val="009C4809"/>
    <w:rsid w:val="009C7EA3"/>
    <w:rsid w:val="009D6EA8"/>
    <w:rsid w:val="009E4436"/>
    <w:rsid w:val="00A00709"/>
    <w:rsid w:val="00A0627D"/>
    <w:rsid w:val="00A11CB8"/>
    <w:rsid w:val="00A17866"/>
    <w:rsid w:val="00A225FE"/>
    <w:rsid w:val="00A3703E"/>
    <w:rsid w:val="00A42575"/>
    <w:rsid w:val="00A426E1"/>
    <w:rsid w:val="00A43EAC"/>
    <w:rsid w:val="00A504A9"/>
    <w:rsid w:val="00A510A1"/>
    <w:rsid w:val="00A51196"/>
    <w:rsid w:val="00A5222A"/>
    <w:rsid w:val="00A52AA6"/>
    <w:rsid w:val="00A5551C"/>
    <w:rsid w:val="00A55786"/>
    <w:rsid w:val="00A557E2"/>
    <w:rsid w:val="00A677F3"/>
    <w:rsid w:val="00A748F1"/>
    <w:rsid w:val="00A7535C"/>
    <w:rsid w:val="00A77B1F"/>
    <w:rsid w:val="00A77F6D"/>
    <w:rsid w:val="00A830AB"/>
    <w:rsid w:val="00A86386"/>
    <w:rsid w:val="00A86BE9"/>
    <w:rsid w:val="00A92E72"/>
    <w:rsid w:val="00A934FB"/>
    <w:rsid w:val="00A9588B"/>
    <w:rsid w:val="00A9629A"/>
    <w:rsid w:val="00A97D99"/>
    <w:rsid w:val="00AA39C6"/>
    <w:rsid w:val="00AB16F5"/>
    <w:rsid w:val="00AC2AD1"/>
    <w:rsid w:val="00AC4727"/>
    <w:rsid w:val="00AD610C"/>
    <w:rsid w:val="00AE427A"/>
    <w:rsid w:val="00AF72F2"/>
    <w:rsid w:val="00B019A3"/>
    <w:rsid w:val="00B04B23"/>
    <w:rsid w:val="00B1441F"/>
    <w:rsid w:val="00B17EAD"/>
    <w:rsid w:val="00B21D51"/>
    <w:rsid w:val="00B22A5A"/>
    <w:rsid w:val="00B35276"/>
    <w:rsid w:val="00B424EC"/>
    <w:rsid w:val="00B44A0A"/>
    <w:rsid w:val="00B46A8A"/>
    <w:rsid w:val="00B4762E"/>
    <w:rsid w:val="00B50CB4"/>
    <w:rsid w:val="00B51A91"/>
    <w:rsid w:val="00B675E6"/>
    <w:rsid w:val="00B70A4B"/>
    <w:rsid w:val="00B70F6B"/>
    <w:rsid w:val="00B80D48"/>
    <w:rsid w:val="00B82742"/>
    <w:rsid w:val="00B83203"/>
    <w:rsid w:val="00B848E8"/>
    <w:rsid w:val="00B86BA1"/>
    <w:rsid w:val="00B87D0A"/>
    <w:rsid w:val="00B9027C"/>
    <w:rsid w:val="00BA09E9"/>
    <w:rsid w:val="00BA1BB5"/>
    <w:rsid w:val="00BA40FA"/>
    <w:rsid w:val="00BB6D54"/>
    <w:rsid w:val="00BB78B6"/>
    <w:rsid w:val="00BC0FC6"/>
    <w:rsid w:val="00BD2E84"/>
    <w:rsid w:val="00BE1978"/>
    <w:rsid w:val="00BE1C26"/>
    <w:rsid w:val="00BE1CB9"/>
    <w:rsid w:val="00BE2039"/>
    <w:rsid w:val="00BE3067"/>
    <w:rsid w:val="00BE44CA"/>
    <w:rsid w:val="00BE67DF"/>
    <w:rsid w:val="00BE7B07"/>
    <w:rsid w:val="00BE7C48"/>
    <w:rsid w:val="00C037BC"/>
    <w:rsid w:val="00C0578F"/>
    <w:rsid w:val="00C11A9D"/>
    <w:rsid w:val="00C12323"/>
    <w:rsid w:val="00C130D0"/>
    <w:rsid w:val="00C13CD1"/>
    <w:rsid w:val="00C14B8C"/>
    <w:rsid w:val="00C14C86"/>
    <w:rsid w:val="00C3145E"/>
    <w:rsid w:val="00C315A3"/>
    <w:rsid w:val="00C33286"/>
    <w:rsid w:val="00C40005"/>
    <w:rsid w:val="00C46EFE"/>
    <w:rsid w:val="00C50B36"/>
    <w:rsid w:val="00C56C85"/>
    <w:rsid w:val="00C666E7"/>
    <w:rsid w:val="00C66C12"/>
    <w:rsid w:val="00C73C97"/>
    <w:rsid w:val="00C76522"/>
    <w:rsid w:val="00C9134D"/>
    <w:rsid w:val="00C936CD"/>
    <w:rsid w:val="00C951D2"/>
    <w:rsid w:val="00CA2DC3"/>
    <w:rsid w:val="00CB2A5D"/>
    <w:rsid w:val="00CB349F"/>
    <w:rsid w:val="00CB6E71"/>
    <w:rsid w:val="00CB7105"/>
    <w:rsid w:val="00CD118F"/>
    <w:rsid w:val="00CD18E7"/>
    <w:rsid w:val="00CE07DB"/>
    <w:rsid w:val="00CE0EB7"/>
    <w:rsid w:val="00CF2C21"/>
    <w:rsid w:val="00D104B2"/>
    <w:rsid w:val="00D13B9E"/>
    <w:rsid w:val="00D15FAC"/>
    <w:rsid w:val="00D2024D"/>
    <w:rsid w:val="00D24663"/>
    <w:rsid w:val="00D25126"/>
    <w:rsid w:val="00D336EA"/>
    <w:rsid w:val="00D52C45"/>
    <w:rsid w:val="00D539C8"/>
    <w:rsid w:val="00D546DB"/>
    <w:rsid w:val="00D66142"/>
    <w:rsid w:val="00D83B39"/>
    <w:rsid w:val="00D84796"/>
    <w:rsid w:val="00D86585"/>
    <w:rsid w:val="00D9558E"/>
    <w:rsid w:val="00D955CF"/>
    <w:rsid w:val="00DA1CF7"/>
    <w:rsid w:val="00DA3D7B"/>
    <w:rsid w:val="00DA5FCB"/>
    <w:rsid w:val="00DB3307"/>
    <w:rsid w:val="00DF3765"/>
    <w:rsid w:val="00E00956"/>
    <w:rsid w:val="00E11F49"/>
    <w:rsid w:val="00E147F5"/>
    <w:rsid w:val="00E1641F"/>
    <w:rsid w:val="00E520AC"/>
    <w:rsid w:val="00E52E30"/>
    <w:rsid w:val="00E551E2"/>
    <w:rsid w:val="00E5561C"/>
    <w:rsid w:val="00E5632E"/>
    <w:rsid w:val="00E72113"/>
    <w:rsid w:val="00E73A86"/>
    <w:rsid w:val="00E83F75"/>
    <w:rsid w:val="00E87AD9"/>
    <w:rsid w:val="00E96CF9"/>
    <w:rsid w:val="00EA08D2"/>
    <w:rsid w:val="00EA787A"/>
    <w:rsid w:val="00EB11C3"/>
    <w:rsid w:val="00ED4D53"/>
    <w:rsid w:val="00ED6A38"/>
    <w:rsid w:val="00EE2EA2"/>
    <w:rsid w:val="00EE35BF"/>
    <w:rsid w:val="00EE3757"/>
    <w:rsid w:val="00EF2DA2"/>
    <w:rsid w:val="00F0399D"/>
    <w:rsid w:val="00F12E6B"/>
    <w:rsid w:val="00F216CC"/>
    <w:rsid w:val="00F24B97"/>
    <w:rsid w:val="00F32A0F"/>
    <w:rsid w:val="00F35C30"/>
    <w:rsid w:val="00F35E43"/>
    <w:rsid w:val="00F35FB8"/>
    <w:rsid w:val="00F561C0"/>
    <w:rsid w:val="00F56BDD"/>
    <w:rsid w:val="00F650FD"/>
    <w:rsid w:val="00F67225"/>
    <w:rsid w:val="00F703B6"/>
    <w:rsid w:val="00F837F4"/>
    <w:rsid w:val="00F85AC0"/>
    <w:rsid w:val="00F92D6A"/>
    <w:rsid w:val="00F936B0"/>
    <w:rsid w:val="00F94048"/>
    <w:rsid w:val="00F9510E"/>
    <w:rsid w:val="00F96B68"/>
    <w:rsid w:val="00FA4B0A"/>
    <w:rsid w:val="00FB434B"/>
    <w:rsid w:val="00FB516F"/>
    <w:rsid w:val="00FB7545"/>
    <w:rsid w:val="00FC3122"/>
    <w:rsid w:val="00FC373C"/>
    <w:rsid w:val="00FC55FF"/>
    <w:rsid w:val="00FD1450"/>
    <w:rsid w:val="00FD3280"/>
    <w:rsid w:val="00FE10E8"/>
    <w:rsid w:val="00FE16A0"/>
    <w:rsid w:val="00FE71CB"/>
    <w:rsid w:val="00FF17AC"/>
    <w:rsid w:val="00FF322F"/>
    <w:rsid w:val="00FF507D"/>
    <w:rsid w:val="010A57DB"/>
    <w:rsid w:val="010A87C3"/>
    <w:rsid w:val="014A37B2"/>
    <w:rsid w:val="0152F738"/>
    <w:rsid w:val="017A88A2"/>
    <w:rsid w:val="0180811A"/>
    <w:rsid w:val="018E3F24"/>
    <w:rsid w:val="01BCE012"/>
    <w:rsid w:val="01C75CD6"/>
    <w:rsid w:val="020252A9"/>
    <w:rsid w:val="027C7CE1"/>
    <w:rsid w:val="02C66F10"/>
    <w:rsid w:val="0331CB35"/>
    <w:rsid w:val="0344284A"/>
    <w:rsid w:val="03C721FB"/>
    <w:rsid w:val="0404DD89"/>
    <w:rsid w:val="0442A629"/>
    <w:rsid w:val="04EC3BDB"/>
    <w:rsid w:val="04F45F30"/>
    <w:rsid w:val="0546A4B7"/>
    <w:rsid w:val="0560E513"/>
    <w:rsid w:val="05B6A4BB"/>
    <w:rsid w:val="061CF8C9"/>
    <w:rsid w:val="068F35E0"/>
    <w:rsid w:val="0797F8F9"/>
    <w:rsid w:val="07AA2A8A"/>
    <w:rsid w:val="07DA77CA"/>
    <w:rsid w:val="07DC4CBB"/>
    <w:rsid w:val="081D03EA"/>
    <w:rsid w:val="08EE8346"/>
    <w:rsid w:val="0922619F"/>
    <w:rsid w:val="0934B89E"/>
    <w:rsid w:val="0934F274"/>
    <w:rsid w:val="094BA292"/>
    <w:rsid w:val="0975C36A"/>
    <w:rsid w:val="09895CB7"/>
    <w:rsid w:val="0A3123AF"/>
    <w:rsid w:val="0A716FCC"/>
    <w:rsid w:val="0AA2CA08"/>
    <w:rsid w:val="0B76B4A1"/>
    <w:rsid w:val="0B77A2D6"/>
    <w:rsid w:val="0BE9B0D0"/>
    <w:rsid w:val="0C06B02F"/>
    <w:rsid w:val="0C32991F"/>
    <w:rsid w:val="0C8AA4E5"/>
    <w:rsid w:val="0C9BEE6E"/>
    <w:rsid w:val="0CBC2359"/>
    <w:rsid w:val="0CBD856E"/>
    <w:rsid w:val="0CFB55EC"/>
    <w:rsid w:val="0D095738"/>
    <w:rsid w:val="0D2B5FA0"/>
    <w:rsid w:val="0D9E1F78"/>
    <w:rsid w:val="0DA61956"/>
    <w:rsid w:val="0E085D3E"/>
    <w:rsid w:val="0E32443C"/>
    <w:rsid w:val="0E7D3B9E"/>
    <w:rsid w:val="0E84DB52"/>
    <w:rsid w:val="0EDA8E54"/>
    <w:rsid w:val="0F11AD18"/>
    <w:rsid w:val="0FC8DDEB"/>
    <w:rsid w:val="0FD3D950"/>
    <w:rsid w:val="0FDA6714"/>
    <w:rsid w:val="0FECBA7B"/>
    <w:rsid w:val="100F3BCB"/>
    <w:rsid w:val="102F951F"/>
    <w:rsid w:val="10349EAF"/>
    <w:rsid w:val="103B0091"/>
    <w:rsid w:val="111CBAFD"/>
    <w:rsid w:val="1146C180"/>
    <w:rsid w:val="114E03A7"/>
    <w:rsid w:val="1158017E"/>
    <w:rsid w:val="11F5A1ED"/>
    <w:rsid w:val="120CFD9B"/>
    <w:rsid w:val="12389453"/>
    <w:rsid w:val="123EC685"/>
    <w:rsid w:val="1323C754"/>
    <w:rsid w:val="132644CB"/>
    <w:rsid w:val="13386816"/>
    <w:rsid w:val="134A42C7"/>
    <w:rsid w:val="134C6F53"/>
    <w:rsid w:val="13964F54"/>
    <w:rsid w:val="139A5DAC"/>
    <w:rsid w:val="13CCAA8D"/>
    <w:rsid w:val="1402A312"/>
    <w:rsid w:val="14363430"/>
    <w:rsid w:val="14711672"/>
    <w:rsid w:val="147F9CAA"/>
    <w:rsid w:val="14CDE1B4"/>
    <w:rsid w:val="15C58751"/>
    <w:rsid w:val="15D6D182"/>
    <w:rsid w:val="162D3A7E"/>
    <w:rsid w:val="1682A4F9"/>
    <w:rsid w:val="16B03B3F"/>
    <w:rsid w:val="16B2A3A0"/>
    <w:rsid w:val="172F8B2C"/>
    <w:rsid w:val="177FD33D"/>
    <w:rsid w:val="178CA77D"/>
    <w:rsid w:val="1791B141"/>
    <w:rsid w:val="18FEE8A0"/>
    <w:rsid w:val="1908EB6C"/>
    <w:rsid w:val="191468E2"/>
    <w:rsid w:val="1942F418"/>
    <w:rsid w:val="1948F88F"/>
    <w:rsid w:val="19877C05"/>
    <w:rsid w:val="199A76B3"/>
    <w:rsid w:val="19DE040C"/>
    <w:rsid w:val="19EF84C0"/>
    <w:rsid w:val="1A283913"/>
    <w:rsid w:val="1A8D8390"/>
    <w:rsid w:val="1AB9F393"/>
    <w:rsid w:val="1AE6BF8C"/>
    <w:rsid w:val="1B3843E8"/>
    <w:rsid w:val="1B42770A"/>
    <w:rsid w:val="1BB2514D"/>
    <w:rsid w:val="1BBDB890"/>
    <w:rsid w:val="1BF50AEE"/>
    <w:rsid w:val="1C5C6964"/>
    <w:rsid w:val="1C6938BA"/>
    <w:rsid w:val="1D5C7DF2"/>
    <w:rsid w:val="1D9DD5EA"/>
    <w:rsid w:val="1DFE2DC5"/>
    <w:rsid w:val="1E07B35E"/>
    <w:rsid w:val="1E2AB5C7"/>
    <w:rsid w:val="1E823C27"/>
    <w:rsid w:val="1EF03295"/>
    <w:rsid w:val="1F2FAF18"/>
    <w:rsid w:val="1F32A797"/>
    <w:rsid w:val="1F439FF9"/>
    <w:rsid w:val="1F7DC00F"/>
    <w:rsid w:val="1FA35569"/>
    <w:rsid w:val="1FF61769"/>
    <w:rsid w:val="1FFDF13F"/>
    <w:rsid w:val="204286B5"/>
    <w:rsid w:val="2089471E"/>
    <w:rsid w:val="20BE9F3B"/>
    <w:rsid w:val="20E35ADD"/>
    <w:rsid w:val="2111CC66"/>
    <w:rsid w:val="21991535"/>
    <w:rsid w:val="21AD3979"/>
    <w:rsid w:val="21BB143B"/>
    <w:rsid w:val="21E663DE"/>
    <w:rsid w:val="21F66A4A"/>
    <w:rsid w:val="22237E07"/>
    <w:rsid w:val="22302FF5"/>
    <w:rsid w:val="22681A10"/>
    <w:rsid w:val="22D1AF78"/>
    <w:rsid w:val="22E1E891"/>
    <w:rsid w:val="23768099"/>
    <w:rsid w:val="23FE640E"/>
    <w:rsid w:val="243DBB50"/>
    <w:rsid w:val="2478FF29"/>
    <w:rsid w:val="247A2F3A"/>
    <w:rsid w:val="24CDA165"/>
    <w:rsid w:val="2509CA4B"/>
    <w:rsid w:val="252456EA"/>
    <w:rsid w:val="26202AF2"/>
    <w:rsid w:val="2689B60F"/>
    <w:rsid w:val="26B8066C"/>
    <w:rsid w:val="26CB127A"/>
    <w:rsid w:val="273A7EAA"/>
    <w:rsid w:val="27496078"/>
    <w:rsid w:val="277F1EA3"/>
    <w:rsid w:val="27AD05B0"/>
    <w:rsid w:val="27CF045B"/>
    <w:rsid w:val="27DDC0FF"/>
    <w:rsid w:val="27E8138A"/>
    <w:rsid w:val="2811DD69"/>
    <w:rsid w:val="28340B6E"/>
    <w:rsid w:val="285E962F"/>
    <w:rsid w:val="286451E0"/>
    <w:rsid w:val="28E53D6A"/>
    <w:rsid w:val="2959C20E"/>
    <w:rsid w:val="29634FE8"/>
    <w:rsid w:val="299BA1A4"/>
    <w:rsid w:val="2A6F171C"/>
    <w:rsid w:val="2A9DB2AE"/>
    <w:rsid w:val="2AC7AA56"/>
    <w:rsid w:val="2AE3EE38"/>
    <w:rsid w:val="2AEEABE3"/>
    <w:rsid w:val="2AF71035"/>
    <w:rsid w:val="2B233940"/>
    <w:rsid w:val="2B58B968"/>
    <w:rsid w:val="2B5C94E4"/>
    <w:rsid w:val="2B66EBED"/>
    <w:rsid w:val="2B72295F"/>
    <w:rsid w:val="2B736C25"/>
    <w:rsid w:val="2BBF61DC"/>
    <w:rsid w:val="2BC009EE"/>
    <w:rsid w:val="2C24E8A3"/>
    <w:rsid w:val="2C9AFED6"/>
    <w:rsid w:val="2CD22E93"/>
    <w:rsid w:val="2CEC2BA1"/>
    <w:rsid w:val="2D07ABC4"/>
    <w:rsid w:val="2DA3781D"/>
    <w:rsid w:val="2DD118E6"/>
    <w:rsid w:val="2E00511F"/>
    <w:rsid w:val="2E3887C4"/>
    <w:rsid w:val="2E421822"/>
    <w:rsid w:val="2E9D7E48"/>
    <w:rsid w:val="2EB0F110"/>
    <w:rsid w:val="2EE80A52"/>
    <w:rsid w:val="2F4680EF"/>
    <w:rsid w:val="2F6C5A28"/>
    <w:rsid w:val="2FAAA5CB"/>
    <w:rsid w:val="2FBFF5B3"/>
    <w:rsid w:val="302DE823"/>
    <w:rsid w:val="302EA0E7"/>
    <w:rsid w:val="303B9F73"/>
    <w:rsid w:val="309AF9E2"/>
    <w:rsid w:val="309B555F"/>
    <w:rsid w:val="309D75D1"/>
    <w:rsid w:val="30F20F0A"/>
    <w:rsid w:val="3115F0F2"/>
    <w:rsid w:val="311DAA6C"/>
    <w:rsid w:val="313AC176"/>
    <w:rsid w:val="31ED5B77"/>
    <w:rsid w:val="31FEB992"/>
    <w:rsid w:val="326A836C"/>
    <w:rsid w:val="32756136"/>
    <w:rsid w:val="33124578"/>
    <w:rsid w:val="33345AAB"/>
    <w:rsid w:val="335309D7"/>
    <w:rsid w:val="33638774"/>
    <w:rsid w:val="337D48F9"/>
    <w:rsid w:val="33904D09"/>
    <w:rsid w:val="33C4A21C"/>
    <w:rsid w:val="33D9C72B"/>
    <w:rsid w:val="34CB7307"/>
    <w:rsid w:val="351581AC"/>
    <w:rsid w:val="3558A3A9"/>
    <w:rsid w:val="35844FFD"/>
    <w:rsid w:val="35AA1882"/>
    <w:rsid w:val="35FC8DC5"/>
    <w:rsid w:val="361B9CD9"/>
    <w:rsid w:val="36859EBD"/>
    <w:rsid w:val="371CE285"/>
    <w:rsid w:val="37670DFC"/>
    <w:rsid w:val="3795452C"/>
    <w:rsid w:val="379702AB"/>
    <w:rsid w:val="382CC3EB"/>
    <w:rsid w:val="383A3029"/>
    <w:rsid w:val="38A0A4AC"/>
    <w:rsid w:val="38D6991B"/>
    <w:rsid w:val="38F8CA57"/>
    <w:rsid w:val="393C0C3A"/>
    <w:rsid w:val="395191EA"/>
    <w:rsid w:val="3973C37D"/>
    <w:rsid w:val="399594E3"/>
    <w:rsid w:val="39F30940"/>
    <w:rsid w:val="39F702EA"/>
    <w:rsid w:val="3A1591C0"/>
    <w:rsid w:val="3A17A7BE"/>
    <w:rsid w:val="3A1C72E8"/>
    <w:rsid w:val="3A3170C7"/>
    <w:rsid w:val="3A356B3F"/>
    <w:rsid w:val="3A3BA75F"/>
    <w:rsid w:val="3A46AAF7"/>
    <w:rsid w:val="3AFA224B"/>
    <w:rsid w:val="3B117508"/>
    <w:rsid w:val="3BC93AF1"/>
    <w:rsid w:val="3C716A4C"/>
    <w:rsid w:val="3C847B2E"/>
    <w:rsid w:val="3C94A49C"/>
    <w:rsid w:val="3CBEC039"/>
    <w:rsid w:val="3CCF77B5"/>
    <w:rsid w:val="3CDA998A"/>
    <w:rsid w:val="3CDD7E4F"/>
    <w:rsid w:val="3D1035F1"/>
    <w:rsid w:val="3D33B315"/>
    <w:rsid w:val="3D764729"/>
    <w:rsid w:val="3D83A3C5"/>
    <w:rsid w:val="3DC16648"/>
    <w:rsid w:val="3DF9DBFC"/>
    <w:rsid w:val="3E5F9A24"/>
    <w:rsid w:val="3E8E2220"/>
    <w:rsid w:val="3EB2A507"/>
    <w:rsid w:val="3F5D1B18"/>
    <w:rsid w:val="3F67D78D"/>
    <w:rsid w:val="3F7644AA"/>
    <w:rsid w:val="3FF1B597"/>
    <w:rsid w:val="407B5F48"/>
    <w:rsid w:val="41149EDD"/>
    <w:rsid w:val="415BB8B0"/>
    <w:rsid w:val="4181068F"/>
    <w:rsid w:val="4181E2D0"/>
    <w:rsid w:val="422A9B3B"/>
    <w:rsid w:val="4242A6EA"/>
    <w:rsid w:val="42D369CB"/>
    <w:rsid w:val="42DEEA2A"/>
    <w:rsid w:val="42F7672E"/>
    <w:rsid w:val="43794560"/>
    <w:rsid w:val="44142F8B"/>
    <w:rsid w:val="4424D784"/>
    <w:rsid w:val="44281E40"/>
    <w:rsid w:val="4446134E"/>
    <w:rsid w:val="44625A3A"/>
    <w:rsid w:val="448CBE4D"/>
    <w:rsid w:val="4498E4B0"/>
    <w:rsid w:val="45327CC6"/>
    <w:rsid w:val="45538DE1"/>
    <w:rsid w:val="45894EC0"/>
    <w:rsid w:val="459151EB"/>
    <w:rsid w:val="45C2AD0C"/>
    <w:rsid w:val="45EE9940"/>
    <w:rsid w:val="45F2410B"/>
    <w:rsid w:val="4608E7DB"/>
    <w:rsid w:val="468BB5C3"/>
    <w:rsid w:val="4726B057"/>
    <w:rsid w:val="4864DAC9"/>
    <w:rsid w:val="48856BD6"/>
    <w:rsid w:val="488CB818"/>
    <w:rsid w:val="48A80DC0"/>
    <w:rsid w:val="48E6EE65"/>
    <w:rsid w:val="49CA6813"/>
    <w:rsid w:val="49D48AF0"/>
    <w:rsid w:val="4A695B9B"/>
    <w:rsid w:val="4AD36B28"/>
    <w:rsid w:val="4AF252E8"/>
    <w:rsid w:val="4B0B3A23"/>
    <w:rsid w:val="4B16B524"/>
    <w:rsid w:val="4B3663FB"/>
    <w:rsid w:val="4B95EFDA"/>
    <w:rsid w:val="4B96D00A"/>
    <w:rsid w:val="4BBFD3A0"/>
    <w:rsid w:val="4BC38C7B"/>
    <w:rsid w:val="4BF798CF"/>
    <w:rsid w:val="4C0593DB"/>
    <w:rsid w:val="4C1AC684"/>
    <w:rsid w:val="4C1BC6C8"/>
    <w:rsid w:val="4C45E120"/>
    <w:rsid w:val="4C5233E2"/>
    <w:rsid w:val="4C8FB8D1"/>
    <w:rsid w:val="4CB45475"/>
    <w:rsid w:val="4D4C63DC"/>
    <w:rsid w:val="4D8DA475"/>
    <w:rsid w:val="4D9B78CD"/>
    <w:rsid w:val="4DB1DDA3"/>
    <w:rsid w:val="4DC24630"/>
    <w:rsid w:val="4E30D75C"/>
    <w:rsid w:val="4E6A6EB5"/>
    <w:rsid w:val="4E941E93"/>
    <w:rsid w:val="4E948FE1"/>
    <w:rsid w:val="4F208808"/>
    <w:rsid w:val="4F3B4A66"/>
    <w:rsid w:val="4F86E827"/>
    <w:rsid w:val="4FA09393"/>
    <w:rsid w:val="4FAD83C0"/>
    <w:rsid w:val="4FCCE2B1"/>
    <w:rsid w:val="505E9F5D"/>
    <w:rsid w:val="50609010"/>
    <w:rsid w:val="515E94AB"/>
    <w:rsid w:val="51851AEB"/>
    <w:rsid w:val="5191FF90"/>
    <w:rsid w:val="51A28714"/>
    <w:rsid w:val="51D3262F"/>
    <w:rsid w:val="51F7F4FD"/>
    <w:rsid w:val="51FC8B75"/>
    <w:rsid w:val="52446CA8"/>
    <w:rsid w:val="52F3CE93"/>
    <w:rsid w:val="52F7C3E3"/>
    <w:rsid w:val="52FCF193"/>
    <w:rsid w:val="533E6062"/>
    <w:rsid w:val="5344FA2C"/>
    <w:rsid w:val="5350E339"/>
    <w:rsid w:val="5357D57C"/>
    <w:rsid w:val="538C2EF8"/>
    <w:rsid w:val="539D2C08"/>
    <w:rsid w:val="544B4727"/>
    <w:rsid w:val="54818C9C"/>
    <w:rsid w:val="54853B8E"/>
    <w:rsid w:val="54CC4646"/>
    <w:rsid w:val="54CEC516"/>
    <w:rsid w:val="54FA5224"/>
    <w:rsid w:val="550C17F7"/>
    <w:rsid w:val="558F301E"/>
    <w:rsid w:val="55AD5274"/>
    <w:rsid w:val="55E85B25"/>
    <w:rsid w:val="568D4AFF"/>
    <w:rsid w:val="56BE2817"/>
    <w:rsid w:val="570FACB4"/>
    <w:rsid w:val="5717E66B"/>
    <w:rsid w:val="576AD9CB"/>
    <w:rsid w:val="577FADAA"/>
    <w:rsid w:val="57870DB8"/>
    <w:rsid w:val="57A7CA34"/>
    <w:rsid w:val="57D6C9F4"/>
    <w:rsid w:val="582CAEE4"/>
    <w:rsid w:val="58584829"/>
    <w:rsid w:val="586B11FD"/>
    <w:rsid w:val="58B879F5"/>
    <w:rsid w:val="58D73F88"/>
    <w:rsid w:val="59050416"/>
    <w:rsid w:val="593427C7"/>
    <w:rsid w:val="5961C4B5"/>
    <w:rsid w:val="597A2E79"/>
    <w:rsid w:val="598AC5A8"/>
    <w:rsid w:val="59A0A345"/>
    <w:rsid w:val="59B3458E"/>
    <w:rsid w:val="59E5C25C"/>
    <w:rsid w:val="5A51B1B5"/>
    <w:rsid w:val="5A88DA8F"/>
    <w:rsid w:val="5B2E5313"/>
    <w:rsid w:val="5BDDF2B9"/>
    <w:rsid w:val="5BFFA967"/>
    <w:rsid w:val="5C07A134"/>
    <w:rsid w:val="5C221F93"/>
    <w:rsid w:val="5C8BA610"/>
    <w:rsid w:val="5CC8BD3B"/>
    <w:rsid w:val="5CCF0E9F"/>
    <w:rsid w:val="5CE02D50"/>
    <w:rsid w:val="5CF1EB6E"/>
    <w:rsid w:val="5D3359CD"/>
    <w:rsid w:val="5D382CB2"/>
    <w:rsid w:val="5D866182"/>
    <w:rsid w:val="5DA92CAA"/>
    <w:rsid w:val="5DF697A7"/>
    <w:rsid w:val="5E698993"/>
    <w:rsid w:val="5E6B48E2"/>
    <w:rsid w:val="5F119F9C"/>
    <w:rsid w:val="5F2CB50C"/>
    <w:rsid w:val="5F8BBDC0"/>
    <w:rsid w:val="5FC00FA0"/>
    <w:rsid w:val="5FC11DA6"/>
    <w:rsid w:val="6011C68A"/>
    <w:rsid w:val="602D44C2"/>
    <w:rsid w:val="60507E29"/>
    <w:rsid w:val="6057E4D8"/>
    <w:rsid w:val="6087B0DD"/>
    <w:rsid w:val="609992C8"/>
    <w:rsid w:val="60A48B82"/>
    <w:rsid w:val="6120680E"/>
    <w:rsid w:val="6192733F"/>
    <w:rsid w:val="61B124FD"/>
    <w:rsid w:val="61BEA174"/>
    <w:rsid w:val="61C31A69"/>
    <w:rsid w:val="62BE0016"/>
    <w:rsid w:val="62D8A001"/>
    <w:rsid w:val="630CAE26"/>
    <w:rsid w:val="632C753C"/>
    <w:rsid w:val="634A64E8"/>
    <w:rsid w:val="63563C0B"/>
    <w:rsid w:val="637B6D65"/>
    <w:rsid w:val="63907D77"/>
    <w:rsid w:val="63991530"/>
    <w:rsid w:val="6436EE54"/>
    <w:rsid w:val="644700A0"/>
    <w:rsid w:val="6463913B"/>
    <w:rsid w:val="64AAD61D"/>
    <w:rsid w:val="64B72F90"/>
    <w:rsid w:val="64BDA11A"/>
    <w:rsid w:val="64CB8FDF"/>
    <w:rsid w:val="650FA195"/>
    <w:rsid w:val="653A2FF1"/>
    <w:rsid w:val="65D3DB1C"/>
    <w:rsid w:val="65EBF9DC"/>
    <w:rsid w:val="65F335A7"/>
    <w:rsid w:val="66356BC6"/>
    <w:rsid w:val="66831B6C"/>
    <w:rsid w:val="66929506"/>
    <w:rsid w:val="671C8AC1"/>
    <w:rsid w:val="671ED289"/>
    <w:rsid w:val="6783A365"/>
    <w:rsid w:val="67A2761E"/>
    <w:rsid w:val="67E5BBFC"/>
    <w:rsid w:val="681EF531"/>
    <w:rsid w:val="682949FC"/>
    <w:rsid w:val="684E7521"/>
    <w:rsid w:val="68E5ECFA"/>
    <w:rsid w:val="68E77C29"/>
    <w:rsid w:val="69101092"/>
    <w:rsid w:val="69AF25FE"/>
    <w:rsid w:val="69F6B275"/>
    <w:rsid w:val="6A08F1C2"/>
    <w:rsid w:val="6A24145F"/>
    <w:rsid w:val="6A32B929"/>
    <w:rsid w:val="6ABB9155"/>
    <w:rsid w:val="6AD62354"/>
    <w:rsid w:val="6B67D920"/>
    <w:rsid w:val="6B860F54"/>
    <w:rsid w:val="6B9F4BF5"/>
    <w:rsid w:val="6BA4D5EC"/>
    <w:rsid w:val="6BB23A97"/>
    <w:rsid w:val="6BF0D878"/>
    <w:rsid w:val="6BF9F13F"/>
    <w:rsid w:val="6C5A765C"/>
    <w:rsid w:val="6CAE4170"/>
    <w:rsid w:val="6D2FE6B3"/>
    <w:rsid w:val="6D31C104"/>
    <w:rsid w:val="6D97DC83"/>
    <w:rsid w:val="6DE72A07"/>
    <w:rsid w:val="6DEE95B1"/>
    <w:rsid w:val="6E8734D3"/>
    <w:rsid w:val="6EC6BDA8"/>
    <w:rsid w:val="6F14C30F"/>
    <w:rsid w:val="6F800D5A"/>
    <w:rsid w:val="7014C70C"/>
    <w:rsid w:val="7041FDF3"/>
    <w:rsid w:val="7065C483"/>
    <w:rsid w:val="707BBF7E"/>
    <w:rsid w:val="710B9203"/>
    <w:rsid w:val="71311481"/>
    <w:rsid w:val="715845B8"/>
    <w:rsid w:val="71BD2424"/>
    <w:rsid w:val="71C91C2B"/>
    <w:rsid w:val="71D59FF5"/>
    <w:rsid w:val="71E8BC1E"/>
    <w:rsid w:val="71FFDF44"/>
    <w:rsid w:val="7294FB78"/>
    <w:rsid w:val="72C76054"/>
    <w:rsid w:val="72E94DE3"/>
    <w:rsid w:val="732D962D"/>
    <w:rsid w:val="73A4B6C8"/>
    <w:rsid w:val="73F0F0A2"/>
    <w:rsid w:val="74173D86"/>
    <w:rsid w:val="744A3853"/>
    <w:rsid w:val="74832820"/>
    <w:rsid w:val="74C1C84C"/>
    <w:rsid w:val="754A82B0"/>
    <w:rsid w:val="756EEBD0"/>
    <w:rsid w:val="75CE956F"/>
    <w:rsid w:val="766E10B4"/>
    <w:rsid w:val="767E6BF3"/>
    <w:rsid w:val="7680F28E"/>
    <w:rsid w:val="7685D65F"/>
    <w:rsid w:val="76A72958"/>
    <w:rsid w:val="76C1DE09"/>
    <w:rsid w:val="76DFC4AA"/>
    <w:rsid w:val="7711ABF4"/>
    <w:rsid w:val="77192528"/>
    <w:rsid w:val="771D1F6A"/>
    <w:rsid w:val="77D97FE8"/>
    <w:rsid w:val="77D9A02F"/>
    <w:rsid w:val="788FA648"/>
    <w:rsid w:val="78C26786"/>
    <w:rsid w:val="78CA1232"/>
    <w:rsid w:val="791462C5"/>
    <w:rsid w:val="7916D653"/>
    <w:rsid w:val="79C9B914"/>
    <w:rsid w:val="79F687E2"/>
    <w:rsid w:val="7A124369"/>
    <w:rsid w:val="7A26E578"/>
    <w:rsid w:val="7A38494F"/>
    <w:rsid w:val="7B1FB01D"/>
    <w:rsid w:val="7B311EAD"/>
    <w:rsid w:val="7B449AF9"/>
    <w:rsid w:val="7BBE3039"/>
    <w:rsid w:val="7C1D180C"/>
    <w:rsid w:val="7C25A633"/>
    <w:rsid w:val="7C28A273"/>
    <w:rsid w:val="7C543270"/>
    <w:rsid w:val="7C5A7F9E"/>
    <w:rsid w:val="7C7BC189"/>
    <w:rsid w:val="7C7F1714"/>
    <w:rsid w:val="7C9F892B"/>
    <w:rsid w:val="7CDE0870"/>
    <w:rsid w:val="7CE7E3F1"/>
    <w:rsid w:val="7DAE6FA2"/>
    <w:rsid w:val="7E1742AF"/>
    <w:rsid w:val="7E18EAD2"/>
    <w:rsid w:val="7E5E28D1"/>
    <w:rsid w:val="7E7D99C2"/>
    <w:rsid w:val="7ECAB5ED"/>
    <w:rsid w:val="7EE8E39A"/>
    <w:rsid w:val="7F07BD5E"/>
    <w:rsid w:val="7F1ED959"/>
    <w:rsid w:val="7F303AB9"/>
    <w:rsid w:val="7F9FFB4B"/>
    <w:rsid w:val="7FA01AA3"/>
    <w:rsid w:val="7FC9EE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78CD"/>
  <w15:chartTrackingRefBased/>
  <w15:docId w15:val="{19D95495-0895-4557-ABA5-CEF961CB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6A08F1C2"/>
    <w:pPr>
      <w:spacing w:after="0"/>
    </w:pPr>
  </w:style>
  <w:style w:type="paragraph" w:styleId="ListParagraph">
    <w:name w:val="List Paragraph"/>
    <w:basedOn w:val="Normal"/>
    <w:uiPriority w:val="34"/>
    <w:qFormat/>
    <w:rsid w:val="6A08F1C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225A"/>
    <w:rPr>
      <w:b/>
      <w:bCs/>
    </w:rPr>
  </w:style>
  <w:style w:type="character" w:customStyle="1" w:styleId="CommentSubjectChar">
    <w:name w:val="Comment Subject Char"/>
    <w:basedOn w:val="CommentTextChar"/>
    <w:link w:val="CommentSubject"/>
    <w:uiPriority w:val="99"/>
    <w:semiHidden/>
    <w:rsid w:val="0077225A"/>
    <w:rPr>
      <w:b/>
      <w:bCs/>
      <w:sz w:val="20"/>
      <w:szCs w:val="20"/>
    </w:rPr>
  </w:style>
  <w:style w:type="paragraph" w:styleId="Header">
    <w:name w:val="header"/>
    <w:basedOn w:val="Normal"/>
    <w:link w:val="HeaderChar"/>
    <w:uiPriority w:val="99"/>
    <w:unhideWhenUsed/>
    <w:rsid w:val="00C56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85"/>
  </w:style>
  <w:style w:type="paragraph" w:styleId="Footer">
    <w:name w:val="footer"/>
    <w:basedOn w:val="Normal"/>
    <w:link w:val="FooterChar"/>
    <w:uiPriority w:val="99"/>
    <w:unhideWhenUsed/>
    <w:rsid w:val="00C56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85"/>
  </w:style>
  <w:style w:type="character" w:styleId="Hyperlink">
    <w:name w:val="Hyperlink"/>
    <w:basedOn w:val="DefaultParagraphFont"/>
    <w:uiPriority w:val="99"/>
    <w:unhideWhenUsed/>
    <w:rsid w:val="001349A5"/>
    <w:rPr>
      <w:color w:val="467886" w:themeColor="hyperlink"/>
      <w:u w:val="single"/>
    </w:rPr>
  </w:style>
  <w:style w:type="character" w:styleId="UnresolvedMention">
    <w:name w:val="Unresolved Mention"/>
    <w:basedOn w:val="DefaultParagraphFont"/>
    <w:uiPriority w:val="99"/>
    <w:semiHidden/>
    <w:unhideWhenUsed/>
    <w:rsid w:val="0013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10784">
      <w:bodyDiv w:val="1"/>
      <w:marLeft w:val="0"/>
      <w:marRight w:val="0"/>
      <w:marTop w:val="0"/>
      <w:marBottom w:val="0"/>
      <w:divBdr>
        <w:top w:val="none" w:sz="0" w:space="0" w:color="auto"/>
        <w:left w:val="none" w:sz="0" w:space="0" w:color="auto"/>
        <w:bottom w:val="none" w:sz="0" w:space="0" w:color="auto"/>
        <w:right w:val="none" w:sz="0" w:space="0" w:color="auto"/>
      </w:divBdr>
    </w:div>
    <w:div w:id="7591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progression-regim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A8857C42188488E5BE779655196EE" ma:contentTypeVersion="17" ma:contentTypeDescription="Create a new document." ma:contentTypeScope="" ma:versionID="0afbc13ea262627c8e46031a36a384e3">
  <xsd:schema xmlns:xsd="http://www.w3.org/2001/XMLSchema" xmlns:xs="http://www.w3.org/2001/XMLSchema" xmlns:p="http://schemas.microsoft.com/office/2006/metadata/properties" xmlns:ns2="a70322e1-a38b-42c5-8c13-fe2a0eec7b33" xmlns:ns3="df47f593-3511-4cc3-ad96-2f2ab4207d77" xmlns:ns4="ab9203c1-4c97-480a-9990-7b49b20ba1e9" xmlns:ns5="caff137f-ad85-4985-a0c0-81824e63bcc6" targetNamespace="http://schemas.microsoft.com/office/2006/metadata/properties" ma:root="true" ma:fieldsID="b3863caddeb8302137be61fdf15f85e8" ns2:_="" ns3:_="" ns4:_="" ns5:_="">
    <xsd:import namespace="a70322e1-a38b-42c5-8c13-fe2a0eec7b33"/>
    <xsd:import namespace="df47f593-3511-4cc3-ad96-2f2ab4207d77"/>
    <xsd:import namespace="ab9203c1-4c97-480a-9990-7b49b20ba1e9"/>
    <xsd:import namespace="caff137f-ad85-4985-a0c0-81824e63bcc6"/>
    <xsd:element name="properties">
      <xsd:complexType>
        <xsd:sequence>
          <xsd:element name="documentManagement">
            <xsd:complexType>
              <xsd:all>
                <xsd:element ref="ns2:SharedWithUsers" minOccurs="0"/>
                <xsd:element ref="ns2:SharedWithDetails" minOccurs="0"/>
                <xsd:element ref="ns3:MediaServiceKeyPoints" minOccurs="0"/>
                <xsd:element ref="ns3:MediaLengthInSeconds" minOccurs="0"/>
                <xsd:element ref="ns4:MediaServiceMetadata" minOccurs="0"/>
                <xsd:element ref="ns4:MediaServiceFastMetadata" minOccurs="0"/>
                <xsd:element ref="ns4:MediaServiceAutoKeyPoints" minOccurs="0"/>
                <xsd:element ref="ns4:MediaServiceAutoTags" minOccurs="0"/>
                <xsd:element ref="ns4:MediaServiceGenerationTime" minOccurs="0"/>
                <xsd:element ref="ns4:MediaServiceEventHashCode" minOccurs="0"/>
                <xsd:element ref="ns4:lcf76f155ced4ddcb4097134ff3c332f" minOccurs="0"/>
                <xsd:element ref="ns5:TaxCatchAll" minOccurs="0"/>
                <xsd:element ref="ns4:MediaServiceOCR" minOccurs="0"/>
                <xsd:element ref="ns4:MediaServiceDateTake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22e1-a38b-42c5-8c13-fe2a0eec7b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7f593-3511-4cc3-ad96-2f2ab4207d77"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203c1-4c97-480a-9990-7b49b20ba1e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137f-ad85-4985-a0c0-81824e63bc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3b561d-0e7f-43f9-bb6c-9a0ae442ecba}" ma:internalName="TaxCatchAll" ma:showField="CatchAllData" ma:web="caff137f-ad85-4985-a0c0-81824e63b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ff137f-ad85-4985-a0c0-81824e63bcc6" xsi:nil="true"/>
    <lcf76f155ced4ddcb4097134ff3c332f xmlns="ab9203c1-4c97-480a-9990-7b49b20ba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A9F34-EB8B-4CBF-BAAA-1FC10B63F2C2}">
  <ds:schemaRefs>
    <ds:schemaRef ds:uri="http://schemas.microsoft.com/sharepoint/v3/contenttype/forms"/>
  </ds:schemaRefs>
</ds:datastoreItem>
</file>

<file path=customXml/itemProps2.xml><?xml version="1.0" encoding="utf-8"?>
<ds:datastoreItem xmlns:ds="http://schemas.openxmlformats.org/officeDocument/2006/customXml" ds:itemID="{0026CE30-79D3-4754-8D02-1446015C9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22e1-a38b-42c5-8c13-fe2a0eec7b33"/>
    <ds:schemaRef ds:uri="df47f593-3511-4cc3-ad96-2f2ab4207d77"/>
    <ds:schemaRef ds:uri="ab9203c1-4c97-480a-9990-7b49b20ba1e9"/>
    <ds:schemaRef ds:uri="caff137f-ad85-4985-a0c0-81824e63b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08CC3-23AE-4D85-BDE1-515A5091CC32}">
  <ds:schemaRefs>
    <ds:schemaRef ds:uri="http://schemas.microsoft.com/office/2006/metadata/properties"/>
    <ds:schemaRef ds:uri="http://schemas.microsoft.com/office/infopath/2007/PartnerControls"/>
    <ds:schemaRef ds:uri="caff137f-ad85-4985-a0c0-81824e63bcc6"/>
    <ds:schemaRef ds:uri="ab9203c1-4c97-480a-9990-7b49b20ba1e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1433</Words>
  <Characters>7797</Characters>
  <Application>Microsoft Office Word</Application>
  <DocSecurity>0</DocSecurity>
  <Lines>144</Lines>
  <Paragraphs>63</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Kaszubowska, Jasmin [HMPS]</dc:creator>
  <cp:keywords/>
  <dc:description/>
  <cp:lastModifiedBy>Langthorne, Jennifer</cp:lastModifiedBy>
  <cp:revision>8</cp:revision>
  <dcterms:created xsi:type="dcterms:W3CDTF">2025-10-13T15:28:00Z</dcterms:created>
  <dcterms:modified xsi:type="dcterms:W3CDTF">2025-10-13T15:44:00Z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0x0101002D2A8857C42188488E5BE779655196EE</vt:lpwstr>
  </property>
  <property fmtid="{D5CDD505-2E9C-101B-9397-08002B2CF9AE}" pid="3" name="MediaServiceImageTags">
    <vt:lpwstr/>
  </property>
</Properties>
</file>